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FE" w:rsidRPr="001920FE" w:rsidRDefault="001920FE" w:rsidP="001920FE">
      <w:pPr>
        <w:rPr>
          <w:b/>
          <w:bCs/>
        </w:rPr>
      </w:pPr>
      <w:r w:rsidRPr="001920FE">
        <w:rPr>
          <w:b/>
          <w:bCs/>
        </w:rPr>
        <w:t xml:space="preserve">JOB PROFILE </w:t>
      </w:r>
      <w:r w:rsidR="00495456" w:rsidRPr="00495456">
        <w:rPr>
          <w:b/>
          <w:bCs/>
        </w:rPr>
        <w:tab/>
      </w:r>
      <w:r w:rsidRPr="00495456">
        <w:rPr>
          <w:b/>
          <w:bCs/>
        </w:rPr>
        <w:t xml:space="preserve">TOLL </w:t>
      </w:r>
      <w:r w:rsidR="00664416">
        <w:rPr>
          <w:b/>
          <w:bCs/>
        </w:rPr>
        <w:t xml:space="preserve">COMMUNITY </w:t>
      </w:r>
      <w:r w:rsidRPr="001920FE">
        <w:rPr>
          <w:b/>
          <w:bCs/>
        </w:rPr>
        <w:t xml:space="preserve">CENTRE </w:t>
      </w:r>
      <w:r w:rsidR="00664416">
        <w:rPr>
          <w:b/>
          <w:bCs/>
        </w:rPr>
        <w:t xml:space="preserve">DEVELOPMENT </w:t>
      </w:r>
      <w:r w:rsidRPr="001920FE">
        <w:rPr>
          <w:b/>
          <w:bCs/>
        </w:rPr>
        <w:t>MANAGER</w:t>
      </w:r>
    </w:p>
    <w:p w:rsidR="001920FE" w:rsidRPr="001920FE" w:rsidRDefault="00495456" w:rsidP="001920FE">
      <w:r>
        <w:t xml:space="preserve">THE </w:t>
      </w:r>
      <w:r w:rsidR="001920FE">
        <w:t>TOLL COMMUNITY</w:t>
      </w:r>
      <w:r w:rsidR="001920FE" w:rsidRPr="001920FE">
        <w:t xml:space="preserve"> CENTRE</w:t>
      </w:r>
      <w:r w:rsidR="001920FE">
        <w:t>, BURNTISLAND</w:t>
      </w:r>
    </w:p>
    <w:p w:rsidR="001920FE" w:rsidRPr="001920FE" w:rsidRDefault="001920FE" w:rsidP="001920FE"/>
    <w:p w:rsidR="001920FE" w:rsidRPr="001920FE" w:rsidRDefault="001920FE" w:rsidP="001920FE">
      <w:r w:rsidRPr="001920FE">
        <w:t xml:space="preserve">Job Title: </w:t>
      </w:r>
      <w:r w:rsidRPr="001920FE">
        <w:tab/>
      </w:r>
      <w:r w:rsidRPr="001920FE">
        <w:tab/>
        <w:t xml:space="preserve">Centre </w:t>
      </w:r>
      <w:r w:rsidR="00664416">
        <w:t xml:space="preserve">Development </w:t>
      </w:r>
      <w:r w:rsidRPr="001920FE">
        <w:t xml:space="preserve">Manager </w:t>
      </w:r>
    </w:p>
    <w:p w:rsidR="00664416" w:rsidRDefault="00664416" w:rsidP="00664416">
      <w:pPr>
        <w:ind w:left="2160" w:hanging="2160"/>
      </w:pPr>
      <w:r>
        <w:t xml:space="preserve">Salary:   </w:t>
      </w:r>
      <w:r>
        <w:tab/>
      </w:r>
      <w:r w:rsidR="002A6D47">
        <w:t>£</w:t>
      </w:r>
      <w:r>
        <w:t>29,</w:t>
      </w:r>
      <w:r w:rsidR="005556DF">
        <w:t>245</w:t>
      </w:r>
      <w:r>
        <w:t xml:space="preserve"> - £36</w:t>
      </w:r>
      <w:r w:rsidR="00FF4627">
        <w:t>,</w:t>
      </w:r>
      <w:r w:rsidR="0097235A">
        <w:t>5</w:t>
      </w:r>
      <w:r w:rsidR="005556DF">
        <w:t>4</w:t>
      </w:r>
      <w:r w:rsidR="0097235A">
        <w:t xml:space="preserve">7 per annum, pro rata </w:t>
      </w:r>
      <w:r>
        <w:t>plus pension</w:t>
      </w:r>
    </w:p>
    <w:p w:rsidR="001920FE" w:rsidRPr="001920FE" w:rsidRDefault="00990CFB" w:rsidP="00440388">
      <w:pPr>
        <w:ind w:left="2160" w:hanging="2160"/>
      </w:pPr>
      <w:r>
        <w:t>Leave:</w:t>
      </w:r>
      <w:r w:rsidR="001920FE" w:rsidRPr="001920FE">
        <w:t xml:space="preserve"> </w:t>
      </w:r>
      <w:r>
        <w:tab/>
        <w:t xml:space="preserve">20 days rising by 1 day </w:t>
      </w:r>
      <w:r w:rsidR="002A6D47">
        <w:t>per</w:t>
      </w:r>
      <w:r>
        <w:t xml:space="preserve"> year to a maximum of 25 days </w:t>
      </w:r>
      <w:r w:rsidR="00440388">
        <w:t>(pro rata) plus public holidays</w:t>
      </w:r>
    </w:p>
    <w:p w:rsidR="001920FE" w:rsidRPr="001920FE" w:rsidRDefault="001920FE" w:rsidP="001920FE">
      <w:r w:rsidRPr="001920FE">
        <w:t xml:space="preserve">Hours: </w:t>
      </w:r>
      <w:r w:rsidRPr="001920FE">
        <w:tab/>
      </w:r>
      <w:r w:rsidRPr="001920FE">
        <w:tab/>
      </w:r>
      <w:r>
        <w:tab/>
        <w:t>2</w:t>
      </w:r>
      <w:r w:rsidR="00664416">
        <w:t>6</w:t>
      </w:r>
      <w:r w:rsidRPr="001920FE">
        <w:t xml:space="preserve"> hours </w:t>
      </w:r>
      <w:r w:rsidR="00664416">
        <w:t xml:space="preserve">weekly variable by agreement but may involve working </w:t>
      </w:r>
      <w:r w:rsidRPr="001920FE">
        <w:t>7 days</w:t>
      </w:r>
      <w:r w:rsidR="00495456">
        <w:t>.</w:t>
      </w:r>
    </w:p>
    <w:p w:rsidR="001920FE" w:rsidRPr="001920FE" w:rsidRDefault="001920FE" w:rsidP="001920FE">
      <w:r w:rsidRPr="001920FE">
        <w:t xml:space="preserve">Responsible to:       </w:t>
      </w:r>
      <w:r w:rsidRPr="001920FE">
        <w:tab/>
      </w:r>
      <w:r w:rsidR="002A6D47">
        <w:t xml:space="preserve">Chair / </w:t>
      </w:r>
      <w:r>
        <w:t>Board of Trustees</w:t>
      </w:r>
      <w:r w:rsidRPr="001920FE">
        <w:t xml:space="preserve"> </w:t>
      </w:r>
    </w:p>
    <w:p w:rsidR="001920FE" w:rsidRPr="001920FE" w:rsidRDefault="001920FE" w:rsidP="001920FE">
      <w:r w:rsidRPr="001920FE">
        <w:t>Area of Operation:</w:t>
      </w:r>
      <w:r w:rsidRPr="001920FE">
        <w:tab/>
      </w:r>
      <w:r>
        <w:t>Burntisland</w:t>
      </w:r>
      <w:r w:rsidRPr="001920FE">
        <w:t xml:space="preserve"> and environs </w:t>
      </w:r>
    </w:p>
    <w:p w:rsidR="001920FE" w:rsidRPr="001920FE" w:rsidRDefault="001920FE" w:rsidP="001920FE">
      <w:r w:rsidRPr="001920FE">
        <w:t xml:space="preserve">Type of Post: </w:t>
      </w:r>
      <w:r w:rsidRPr="001920FE">
        <w:tab/>
        <w:t xml:space="preserve"> </w:t>
      </w:r>
      <w:r w:rsidR="00495456">
        <w:tab/>
      </w:r>
      <w:r w:rsidRPr="001920FE">
        <w:t>Permanent</w:t>
      </w:r>
    </w:p>
    <w:p w:rsidR="001920FE" w:rsidRPr="001920FE" w:rsidRDefault="001920FE" w:rsidP="001920FE"/>
    <w:p w:rsidR="001920FE" w:rsidRPr="001920FE" w:rsidRDefault="001920FE" w:rsidP="001920FE">
      <w:pPr>
        <w:rPr>
          <w:b/>
          <w:bCs/>
        </w:rPr>
      </w:pPr>
      <w:r w:rsidRPr="001920FE">
        <w:rPr>
          <w:b/>
          <w:bCs/>
        </w:rPr>
        <w:t>ETHOS</w:t>
      </w:r>
    </w:p>
    <w:p w:rsidR="001920FE" w:rsidRDefault="001920FE" w:rsidP="001920FE">
      <w:r>
        <w:t>The Toll Community</w:t>
      </w:r>
      <w:r w:rsidRPr="001920FE">
        <w:t xml:space="preserve"> Centre is a </w:t>
      </w:r>
      <w:r>
        <w:t>busy</w:t>
      </w:r>
      <w:r w:rsidRPr="001920FE">
        <w:t xml:space="preserve">, </w:t>
      </w:r>
      <w:r>
        <w:t>voluntary</w:t>
      </w:r>
      <w:r w:rsidR="006A0EA1">
        <w:t xml:space="preserve"> run,</w:t>
      </w:r>
      <w:r w:rsidRPr="001920FE">
        <w:t xml:space="preserve"> Community Centre</w:t>
      </w:r>
      <w:r w:rsidR="006A0EA1">
        <w:t xml:space="preserve"> </w:t>
      </w:r>
      <w:r w:rsidR="00495456">
        <w:t>with</w:t>
      </w:r>
      <w:r w:rsidR="006A0EA1">
        <w:t xml:space="preserve"> associated High Street Hub,</w:t>
      </w:r>
      <w:r w:rsidRPr="001920FE">
        <w:t xml:space="preserve"> registered with the Scottish Charity Regulator.</w:t>
      </w:r>
      <w:r w:rsidR="006A0EA1">
        <w:t xml:space="preserve"> </w:t>
      </w:r>
    </w:p>
    <w:p w:rsidR="005556DF" w:rsidRDefault="005556DF" w:rsidP="001920FE">
      <w:pPr>
        <w:rPr>
          <w:b/>
          <w:bCs/>
        </w:rPr>
      </w:pPr>
    </w:p>
    <w:p w:rsidR="001920FE" w:rsidRPr="001920FE" w:rsidRDefault="001920FE" w:rsidP="001920FE">
      <w:pPr>
        <w:rPr>
          <w:b/>
          <w:bCs/>
        </w:rPr>
      </w:pPr>
      <w:r w:rsidRPr="001920FE">
        <w:rPr>
          <w:b/>
          <w:bCs/>
        </w:rPr>
        <w:t xml:space="preserve">SUMMARY OF POST </w:t>
      </w:r>
    </w:p>
    <w:p w:rsidR="001920FE" w:rsidRPr="001920FE" w:rsidRDefault="001920FE" w:rsidP="001920FE">
      <w:r w:rsidRPr="001920FE">
        <w:t>The Centre Manager (CM)</w:t>
      </w:r>
      <w:r w:rsidR="006A0EA1">
        <w:t xml:space="preserve">, the most senior paid </w:t>
      </w:r>
      <w:r w:rsidR="00495456">
        <w:t>position</w:t>
      </w:r>
      <w:r w:rsidR="006A0EA1">
        <w:t xml:space="preserve"> within the Toll Centre staff team,</w:t>
      </w:r>
      <w:r w:rsidRPr="001920FE">
        <w:t xml:space="preserve"> </w:t>
      </w:r>
      <w:r w:rsidR="006F0B90">
        <w:t>holds</w:t>
      </w:r>
      <w:r w:rsidRPr="001920FE">
        <w:t xml:space="preserve"> a pivotal management role </w:t>
      </w:r>
      <w:r w:rsidR="006F0B90">
        <w:t xml:space="preserve">within the organisation with </w:t>
      </w:r>
      <w:r w:rsidRPr="001920FE">
        <w:t>responsib</w:t>
      </w:r>
      <w:r w:rsidR="006F0B90">
        <w:t>i</w:t>
      </w:r>
      <w:r w:rsidR="00495456">
        <w:t>li</w:t>
      </w:r>
      <w:r w:rsidR="006F0B90">
        <w:t>ty</w:t>
      </w:r>
      <w:r w:rsidRPr="001920FE">
        <w:t xml:space="preserve"> for carrying out a wide range of administrative</w:t>
      </w:r>
      <w:r w:rsidR="00495456">
        <w:t>, development,</w:t>
      </w:r>
      <w:r w:rsidRPr="001920FE">
        <w:t xml:space="preserve"> and managerial functions to deliver the effective and efficient daily operation of </w:t>
      </w:r>
      <w:r>
        <w:t>The Toll Community</w:t>
      </w:r>
      <w:r w:rsidRPr="001920FE">
        <w:t xml:space="preserve"> Centre</w:t>
      </w:r>
      <w:r>
        <w:t xml:space="preserve"> and </w:t>
      </w:r>
      <w:r w:rsidR="006F0B90">
        <w:t xml:space="preserve">its </w:t>
      </w:r>
      <w:r>
        <w:t>associated High Street Hub</w:t>
      </w:r>
      <w:r w:rsidRPr="001920FE">
        <w:t xml:space="preserve">. </w:t>
      </w:r>
    </w:p>
    <w:p w:rsidR="001920FE" w:rsidRPr="001920FE" w:rsidRDefault="001920FE" w:rsidP="001920FE">
      <w:r w:rsidRPr="001920FE">
        <w:t xml:space="preserve">The CM will </w:t>
      </w:r>
      <w:r w:rsidR="00AE53F8">
        <w:t xml:space="preserve">work closely with the Board of Trustees to ensure </w:t>
      </w:r>
      <w:r w:rsidR="006A0EA1">
        <w:t xml:space="preserve">that all regulatory requirements for the charity </w:t>
      </w:r>
      <w:r w:rsidR="006F0B90">
        <w:t>are met,</w:t>
      </w:r>
      <w:r w:rsidR="006A0EA1">
        <w:t xml:space="preserve"> for the operation of </w:t>
      </w:r>
      <w:r w:rsidR="006F0B90">
        <w:t xml:space="preserve">charity’s </w:t>
      </w:r>
      <w:r w:rsidR="006A0EA1">
        <w:t>premises</w:t>
      </w:r>
      <w:r w:rsidR="00495456">
        <w:t>,</w:t>
      </w:r>
      <w:r w:rsidR="006A0EA1">
        <w:t xml:space="preserve"> </w:t>
      </w:r>
      <w:r w:rsidR="006F0B90">
        <w:t>and liaison with its clients</w:t>
      </w:r>
      <w:r w:rsidR="00E42CF7">
        <w:t xml:space="preserve">, </w:t>
      </w:r>
      <w:r w:rsidR="006F0B90">
        <w:t>funders</w:t>
      </w:r>
      <w:r w:rsidR="00E42CF7">
        <w:t xml:space="preserve"> and strategic partners</w:t>
      </w:r>
      <w:r w:rsidR="006F0B90">
        <w:t>. The postholder will take full responsibility for the management of</w:t>
      </w:r>
      <w:r w:rsidR="006A0EA1">
        <w:t xml:space="preserve"> the staff team</w:t>
      </w:r>
      <w:r w:rsidR="00495456">
        <w:t>,</w:t>
      </w:r>
      <w:r w:rsidR="006F0B90">
        <w:t xml:space="preserve"> </w:t>
      </w:r>
      <w:r w:rsidR="00E42CF7">
        <w:t xml:space="preserve">and </w:t>
      </w:r>
      <w:r w:rsidR="006F0B90">
        <w:t xml:space="preserve">for budgetary planning and management including the </w:t>
      </w:r>
      <w:r w:rsidRPr="001920FE">
        <w:t>identification of possible funding/grant streams</w:t>
      </w:r>
      <w:r w:rsidR="006F0B90">
        <w:t>. The CM will</w:t>
      </w:r>
      <w:r w:rsidRPr="001920FE">
        <w:t xml:space="preserve"> prepare regular applications and develop a medium/long term funding strategy for </w:t>
      </w:r>
      <w:r w:rsidR="006A0EA1">
        <w:t>The Toll Centre</w:t>
      </w:r>
      <w:r w:rsidR="00495456">
        <w:t xml:space="preserve"> and High Street Hub</w:t>
      </w:r>
      <w:r w:rsidRPr="001920FE">
        <w:t>, whilst contributing ideas for</w:t>
      </w:r>
      <w:r w:rsidR="006F0B90">
        <w:t xml:space="preserve"> the</w:t>
      </w:r>
      <w:r w:rsidRPr="001920FE">
        <w:t xml:space="preserve"> improvement of the facilities and future development of the Centre</w:t>
      </w:r>
      <w:r w:rsidR="006A0EA1">
        <w:t xml:space="preserve"> and </w:t>
      </w:r>
      <w:r w:rsidR="006F0B90">
        <w:t xml:space="preserve">its </w:t>
      </w:r>
      <w:r w:rsidR="006A0EA1">
        <w:t>High Street Hub</w:t>
      </w:r>
      <w:r w:rsidRPr="001920FE">
        <w:t>.</w:t>
      </w:r>
    </w:p>
    <w:p w:rsidR="001920FE" w:rsidRPr="001920FE" w:rsidRDefault="001920FE" w:rsidP="001920FE">
      <w:r w:rsidRPr="001920FE">
        <w:t>The CM will require to operate with</w:t>
      </w:r>
      <w:r w:rsidR="006F0B90">
        <w:t xml:space="preserve">, </w:t>
      </w:r>
      <w:r w:rsidRPr="001920FE">
        <w:t>liaise with</w:t>
      </w:r>
      <w:r w:rsidR="006F0B90">
        <w:t>, and support</w:t>
      </w:r>
      <w:r w:rsidRPr="001920FE">
        <w:t xml:space="preserve"> the </w:t>
      </w:r>
      <w:r w:rsidR="006F0B90">
        <w:t>Board of Trustees</w:t>
      </w:r>
      <w:r w:rsidR="00E42CF7">
        <w:t>,</w:t>
      </w:r>
      <w:r w:rsidRPr="001920FE">
        <w:t xml:space="preserve"> and will present reports </w:t>
      </w:r>
      <w:r w:rsidR="00E42CF7">
        <w:t xml:space="preserve">as appropriate, </w:t>
      </w:r>
      <w:r w:rsidRPr="001920FE">
        <w:t>attend</w:t>
      </w:r>
      <w:r w:rsidR="00E42CF7">
        <w:t>ing all</w:t>
      </w:r>
      <w:r w:rsidRPr="001920FE">
        <w:t xml:space="preserve"> </w:t>
      </w:r>
      <w:r w:rsidR="006F0B90">
        <w:t xml:space="preserve">Board </w:t>
      </w:r>
      <w:r w:rsidRPr="001920FE">
        <w:t>meetings.</w:t>
      </w:r>
    </w:p>
    <w:p w:rsidR="001920FE" w:rsidRPr="001920FE" w:rsidRDefault="001920FE" w:rsidP="001920FE">
      <w:r w:rsidRPr="001920FE">
        <w:t xml:space="preserve">NB: During year one, under the guidance and direction of the </w:t>
      </w:r>
      <w:r w:rsidR="006F0B90">
        <w:t>Chair</w:t>
      </w:r>
      <w:r w:rsidRPr="001920FE">
        <w:t>, the postholder will manage</w:t>
      </w:r>
      <w:r w:rsidR="008C0377">
        <w:t>,</w:t>
      </w:r>
      <w:r w:rsidRPr="001920FE">
        <w:t xml:space="preserve"> </w:t>
      </w:r>
      <w:r w:rsidR="008C0377">
        <w:t xml:space="preserve">facilitate and </w:t>
      </w:r>
      <w:r w:rsidRPr="001920FE">
        <w:t xml:space="preserve">deliver a diverse range of high-quality services to </w:t>
      </w:r>
      <w:r w:rsidR="008C0377">
        <w:t>the</w:t>
      </w:r>
      <w:r w:rsidRPr="001920FE">
        <w:t xml:space="preserve"> communit</w:t>
      </w:r>
      <w:r w:rsidR="008C0377">
        <w:t>y</w:t>
      </w:r>
      <w:r w:rsidRPr="001920FE">
        <w:t xml:space="preserve"> and </w:t>
      </w:r>
      <w:r w:rsidR="00EA3824">
        <w:t>take full responsibility for</w:t>
      </w:r>
      <w:r w:rsidRPr="001920FE">
        <w:t xml:space="preserve"> promoting and managing the </w:t>
      </w:r>
      <w:r w:rsidR="006F0B90">
        <w:t>Toll C</w:t>
      </w:r>
      <w:r w:rsidRPr="001920FE">
        <w:t xml:space="preserve">entre </w:t>
      </w:r>
      <w:r w:rsidR="006F0B90">
        <w:t xml:space="preserve">and High Street Hub </w:t>
      </w:r>
      <w:r w:rsidRPr="001920FE">
        <w:t>programme.</w:t>
      </w:r>
    </w:p>
    <w:p w:rsidR="008C0377" w:rsidRDefault="008C0377" w:rsidP="001920FE"/>
    <w:p w:rsidR="005556DF" w:rsidRDefault="005556DF" w:rsidP="001920FE">
      <w:pPr>
        <w:rPr>
          <w:b/>
          <w:bCs/>
        </w:rPr>
      </w:pPr>
    </w:p>
    <w:p w:rsidR="005556DF" w:rsidRDefault="005556DF" w:rsidP="001920FE">
      <w:pPr>
        <w:rPr>
          <w:b/>
          <w:bCs/>
        </w:rPr>
      </w:pPr>
    </w:p>
    <w:p w:rsidR="001920FE" w:rsidRDefault="001920FE" w:rsidP="001920FE">
      <w:pPr>
        <w:rPr>
          <w:b/>
          <w:bCs/>
        </w:rPr>
      </w:pPr>
      <w:r w:rsidRPr="001920FE">
        <w:rPr>
          <w:b/>
          <w:bCs/>
        </w:rPr>
        <w:lastRenderedPageBreak/>
        <w:t>JOB PURPOSE</w:t>
      </w:r>
    </w:p>
    <w:p w:rsidR="001920FE" w:rsidRPr="001920FE" w:rsidRDefault="001920FE" w:rsidP="008C0377">
      <w:pPr>
        <w:ind w:left="720" w:hanging="720"/>
      </w:pPr>
      <w:r w:rsidRPr="001920FE">
        <w:t>1.</w:t>
      </w:r>
      <w:r w:rsidRPr="001920FE">
        <w:tab/>
        <w:t xml:space="preserve">Responsible </w:t>
      </w:r>
      <w:r w:rsidR="00D4214C">
        <w:t xml:space="preserve">to the Board of Trustees </w:t>
      </w:r>
      <w:r w:rsidRPr="001920FE">
        <w:t xml:space="preserve">for the overall day-to-day management of the </w:t>
      </w:r>
      <w:r w:rsidR="008C0377">
        <w:t>Toll C</w:t>
      </w:r>
      <w:r w:rsidRPr="001920FE">
        <w:t>entre</w:t>
      </w:r>
      <w:r w:rsidR="008C0377">
        <w:t xml:space="preserve"> and High Street Hub</w:t>
      </w:r>
      <w:r w:rsidRPr="001920FE">
        <w:t xml:space="preserve"> including </w:t>
      </w:r>
      <w:r w:rsidR="008C0377">
        <w:t xml:space="preserve">the management </w:t>
      </w:r>
      <w:r w:rsidR="00495456">
        <w:t xml:space="preserve">and development </w:t>
      </w:r>
      <w:r w:rsidR="008C0377">
        <w:t xml:space="preserve">of </w:t>
      </w:r>
      <w:r w:rsidRPr="001920FE">
        <w:t>staff</w:t>
      </w:r>
      <w:r w:rsidR="008C0377">
        <w:t xml:space="preserve"> and volunteers.</w:t>
      </w:r>
    </w:p>
    <w:p w:rsidR="00D4214C" w:rsidRDefault="001920FE" w:rsidP="00D4214C">
      <w:pPr>
        <w:ind w:left="720" w:hanging="720"/>
      </w:pPr>
      <w:r w:rsidRPr="001920FE">
        <w:t>2.</w:t>
      </w:r>
      <w:r w:rsidRPr="001920FE">
        <w:tab/>
      </w:r>
      <w:r w:rsidR="00AE53F8">
        <w:t xml:space="preserve">Responsible for appropriate financial record keeping to assist with book-keeping and to ensure financial control of the charity’s resources.  </w:t>
      </w:r>
    </w:p>
    <w:p w:rsidR="00AE53F8" w:rsidRDefault="003A03CE" w:rsidP="003A03CE">
      <w:pPr>
        <w:ind w:left="720" w:hanging="720"/>
      </w:pPr>
      <w:r>
        <w:t>3.</w:t>
      </w:r>
      <w:r>
        <w:tab/>
      </w:r>
      <w:r w:rsidR="00AE53F8">
        <w:t xml:space="preserve">Preparation and management of budgets </w:t>
      </w:r>
      <w:r>
        <w:t>together with</w:t>
      </w:r>
      <w:r w:rsidR="00AE53F8">
        <w:t xml:space="preserve"> the Board of Trustees.</w:t>
      </w:r>
    </w:p>
    <w:p w:rsidR="001920FE" w:rsidRPr="001920FE" w:rsidRDefault="003A03CE" w:rsidP="001920FE">
      <w:r>
        <w:t>4.</w:t>
      </w:r>
      <w:r w:rsidR="008C0377">
        <w:tab/>
        <w:t>The development of a</w:t>
      </w:r>
      <w:r w:rsidR="001920FE" w:rsidRPr="001920FE">
        <w:t xml:space="preserve"> </w:t>
      </w:r>
      <w:r w:rsidR="00E42CF7">
        <w:t xml:space="preserve">sustainable </w:t>
      </w:r>
      <w:r w:rsidR="001920FE" w:rsidRPr="001920FE">
        <w:t>medium/long-term funding strategy</w:t>
      </w:r>
      <w:r w:rsidR="008C0377">
        <w:t>.</w:t>
      </w:r>
    </w:p>
    <w:p w:rsidR="001920FE" w:rsidRPr="001920FE" w:rsidRDefault="003A03CE" w:rsidP="008C0377">
      <w:pPr>
        <w:ind w:left="720" w:hanging="720"/>
      </w:pPr>
      <w:r>
        <w:t>5</w:t>
      </w:r>
      <w:r w:rsidR="001920FE" w:rsidRPr="001920FE">
        <w:t>.</w:t>
      </w:r>
      <w:r w:rsidR="001920FE" w:rsidRPr="001920FE">
        <w:tab/>
      </w:r>
      <w:r w:rsidR="008C0377">
        <w:t xml:space="preserve">Development and </w:t>
      </w:r>
      <w:r w:rsidR="001920FE" w:rsidRPr="001920FE">
        <w:t>Manag</w:t>
      </w:r>
      <w:r w:rsidR="008C0377">
        <w:t>ement of</w:t>
      </w:r>
      <w:r w:rsidR="001920FE" w:rsidRPr="001920FE">
        <w:t xml:space="preserve"> the </w:t>
      </w:r>
      <w:r w:rsidR="008C0377">
        <w:t>Toll C</w:t>
      </w:r>
      <w:r w:rsidR="001920FE" w:rsidRPr="001920FE">
        <w:t xml:space="preserve">entre </w:t>
      </w:r>
      <w:r w:rsidR="008C0377">
        <w:t xml:space="preserve">and High Street Hub </w:t>
      </w:r>
      <w:r w:rsidR="001920FE" w:rsidRPr="001920FE">
        <w:t>programme for the benefit of the communit</w:t>
      </w:r>
      <w:r w:rsidR="004D359F">
        <w:t xml:space="preserve">y </w:t>
      </w:r>
    </w:p>
    <w:p w:rsidR="008C0377" w:rsidRDefault="003A03CE" w:rsidP="001920FE">
      <w:r>
        <w:t>6</w:t>
      </w:r>
      <w:r w:rsidR="001920FE" w:rsidRPr="001920FE">
        <w:t>.</w:t>
      </w:r>
      <w:r w:rsidR="001920FE" w:rsidRPr="001920FE">
        <w:tab/>
      </w:r>
      <w:r w:rsidR="008C0377">
        <w:t>Liaison with funders, members, Centre and Hub users, and the broader community.</w:t>
      </w:r>
    </w:p>
    <w:p w:rsidR="001920FE" w:rsidRDefault="003A03CE" w:rsidP="008C0377">
      <w:pPr>
        <w:ind w:left="720" w:hanging="720"/>
      </w:pPr>
      <w:r>
        <w:t>7</w:t>
      </w:r>
      <w:r w:rsidR="008C0377">
        <w:t>.</w:t>
      </w:r>
      <w:r w:rsidR="008C0377">
        <w:tab/>
      </w:r>
      <w:r w:rsidR="001920FE" w:rsidRPr="001920FE">
        <w:t>Promo</w:t>
      </w:r>
      <w:r w:rsidR="008C0377">
        <w:t>tion of</w:t>
      </w:r>
      <w:r w:rsidR="001920FE" w:rsidRPr="001920FE">
        <w:t xml:space="preserve"> the services and facilities of the </w:t>
      </w:r>
      <w:r w:rsidR="008C0377">
        <w:t>Toll C</w:t>
      </w:r>
      <w:r w:rsidR="001920FE" w:rsidRPr="001920FE">
        <w:t xml:space="preserve">entre </w:t>
      </w:r>
      <w:r w:rsidR="008C0377">
        <w:t xml:space="preserve">and High Street Hub </w:t>
      </w:r>
      <w:r w:rsidR="001920FE" w:rsidRPr="001920FE">
        <w:t>in a positive and professional manner</w:t>
      </w:r>
      <w:r w:rsidR="008C0377">
        <w:t>.</w:t>
      </w:r>
    </w:p>
    <w:p w:rsidR="008C0377" w:rsidRPr="001920FE" w:rsidRDefault="003A03CE" w:rsidP="008C0377">
      <w:pPr>
        <w:ind w:left="720" w:hanging="720"/>
      </w:pPr>
      <w:r>
        <w:t>8</w:t>
      </w:r>
      <w:r w:rsidR="008C0377">
        <w:t>.</w:t>
      </w:r>
      <w:r w:rsidR="008C0377">
        <w:tab/>
        <w:t xml:space="preserve">Ensuring the application of best practise </w:t>
      </w:r>
      <w:r w:rsidR="00EA3824">
        <w:t xml:space="preserve">at all times, </w:t>
      </w:r>
      <w:r w:rsidR="008C0377">
        <w:t>in the running, management and development of the Toll Centre and Hub</w:t>
      </w:r>
      <w:r w:rsidR="005A1700">
        <w:t>.</w:t>
      </w:r>
    </w:p>
    <w:p w:rsidR="008C0377" w:rsidRDefault="008C0377" w:rsidP="001920FE"/>
    <w:p w:rsidR="001920FE" w:rsidRDefault="001920FE" w:rsidP="001920FE">
      <w:pPr>
        <w:rPr>
          <w:b/>
          <w:bCs/>
        </w:rPr>
      </w:pPr>
      <w:r w:rsidRPr="001920FE">
        <w:rPr>
          <w:b/>
          <w:bCs/>
        </w:rPr>
        <w:t>KEY RESPONSIBILITIES</w:t>
      </w:r>
    </w:p>
    <w:p w:rsidR="00D4214C" w:rsidRPr="00D4214C" w:rsidRDefault="00104007" w:rsidP="001920FE">
      <w:pPr>
        <w:rPr>
          <w:bCs/>
        </w:rPr>
      </w:pPr>
      <w:r>
        <w:rPr>
          <w:bCs/>
        </w:rPr>
        <w:t xml:space="preserve">While </w:t>
      </w:r>
      <w:r w:rsidR="00D4214C" w:rsidRPr="00D4214C">
        <w:rPr>
          <w:bCs/>
        </w:rPr>
        <w:t xml:space="preserve">the listed responsibilities </w:t>
      </w:r>
      <w:r w:rsidR="00D4214C">
        <w:rPr>
          <w:bCs/>
        </w:rPr>
        <w:t xml:space="preserve">will remain </w:t>
      </w:r>
      <w:r w:rsidR="00D4214C" w:rsidRPr="00D4214C">
        <w:rPr>
          <w:bCs/>
        </w:rPr>
        <w:t xml:space="preserve">those of the Centre Manager, </w:t>
      </w:r>
      <w:r w:rsidR="00D4214C">
        <w:rPr>
          <w:bCs/>
        </w:rPr>
        <w:t>it is expected that some of the outcomes</w:t>
      </w:r>
      <w:r w:rsidR="00D4214C" w:rsidRPr="00D4214C">
        <w:rPr>
          <w:bCs/>
        </w:rPr>
        <w:t xml:space="preserve"> may be achieved by suitable delegation.</w:t>
      </w:r>
    </w:p>
    <w:p w:rsidR="001920FE" w:rsidRPr="001920FE" w:rsidRDefault="00EA3824" w:rsidP="00E42CF7">
      <w:pPr>
        <w:pStyle w:val="ListParagraph"/>
        <w:numPr>
          <w:ilvl w:val="0"/>
          <w:numId w:val="1"/>
        </w:numPr>
        <w:spacing w:after="0"/>
      </w:pPr>
      <w:r>
        <w:t>M</w:t>
      </w:r>
      <w:r w:rsidR="001920FE" w:rsidRPr="001920FE">
        <w:t xml:space="preserve">anage and support all day-to-day </w:t>
      </w:r>
      <w:r w:rsidR="008C0377">
        <w:t xml:space="preserve">Toll Centre and High Street </w:t>
      </w:r>
      <w:r w:rsidR="00F057EF">
        <w:t xml:space="preserve">Community </w:t>
      </w:r>
      <w:r w:rsidR="008C0377">
        <w:t xml:space="preserve">Hub </w:t>
      </w:r>
      <w:r w:rsidR="001920FE" w:rsidRPr="001920FE">
        <w:t>operations, maximising usage of facilities</w:t>
      </w:r>
    </w:p>
    <w:p w:rsidR="00E42CF7" w:rsidRPr="00ED3EB7" w:rsidRDefault="00E42CF7" w:rsidP="00E42CF7">
      <w:pPr>
        <w:numPr>
          <w:ilvl w:val="0"/>
          <w:numId w:val="1"/>
        </w:numPr>
        <w:spacing w:after="0"/>
        <w:jc w:val="both"/>
        <w:rPr>
          <w:rFonts w:ascii="Calibri" w:hAnsi="Calibri" w:cs="Calibri"/>
        </w:rPr>
      </w:pPr>
      <w:r w:rsidRPr="00ED3EB7">
        <w:rPr>
          <w:rFonts w:ascii="Calibri" w:hAnsi="Calibri" w:cs="Calibri"/>
        </w:rPr>
        <w:t>Lead and manage the performance and development of the Toll Community Centre and Hub staff</w:t>
      </w:r>
      <w:r w:rsidR="00ED3EB7" w:rsidRPr="00ED3EB7">
        <w:rPr>
          <w:rFonts w:ascii="Calibri" w:hAnsi="Calibri" w:cs="Calibri"/>
        </w:rPr>
        <w:t xml:space="preserve"> and volunteers</w:t>
      </w:r>
      <w:r w:rsidRPr="00ED3EB7">
        <w:rPr>
          <w:rFonts w:ascii="Calibri" w:hAnsi="Calibri" w:cs="Calibri"/>
        </w:rPr>
        <w:t>, taking prompt action to address shortfalls in performance, identifying development needs and arranging appropriate development activities, to enable the team to perform to the required standards. Complying</w:t>
      </w:r>
      <w:r w:rsidR="00DA33EF">
        <w:rPr>
          <w:rFonts w:ascii="Calibri" w:hAnsi="Calibri" w:cs="Calibri"/>
        </w:rPr>
        <w:t>,</w:t>
      </w:r>
      <w:r w:rsidRPr="00ED3EB7">
        <w:rPr>
          <w:rFonts w:ascii="Calibri" w:hAnsi="Calibri" w:cs="Calibri"/>
        </w:rPr>
        <w:t xml:space="preserve"> at all times</w:t>
      </w:r>
      <w:r w:rsidR="00DA33EF">
        <w:rPr>
          <w:rFonts w:ascii="Calibri" w:hAnsi="Calibri" w:cs="Calibri"/>
        </w:rPr>
        <w:t>,</w:t>
      </w:r>
      <w:r w:rsidRPr="00ED3EB7">
        <w:rPr>
          <w:rFonts w:ascii="Calibri" w:hAnsi="Calibri" w:cs="Calibri"/>
        </w:rPr>
        <w:t xml:space="preserve"> to Occupational and Health and Safety legislation.</w:t>
      </w:r>
    </w:p>
    <w:p w:rsidR="001920FE" w:rsidRPr="001920FE" w:rsidRDefault="001920FE" w:rsidP="00495456">
      <w:pPr>
        <w:pStyle w:val="ListParagraph"/>
        <w:numPr>
          <w:ilvl w:val="0"/>
          <w:numId w:val="1"/>
        </w:numPr>
      </w:pPr>
      <w:r w:rsidRPr="001920FE">
        <w:t xml:space="preserve">Support clerical, adult education, and youth work staff, </w:t>
      </w:r>
      <w:r w:rsidR="00EA3824">
        <w:t xml:space="preserve">as and when </w:t>
      </w:r>
      <w:r w:rsidRPr="001920FE">
        <w:t xml:space="preserve">based in or using the </w:t>
      </w:r>
      <w:r w:rsidR="00F057EF">
        <w:t>Toll Community Centre or the Community Hub.</w:t>
      </w:r>
    </w:p>
    <w:p w:rsidR="001920FE" w:rsidRDefault="001920FE" w:rsidP="00850E88">
      <w:pPr>
        <w:pStyle w:val="ListParagraph"/>
        <w:numPr>
          <w:ilvl w:val="0"/>
          <w:numId w:val="1"/>
        </w:numPr>
        <w:spacing w:after="0"/>
      </w:pPr>
      <w:r w:rsidRPr="001920FE">
        <w:t>Co-ordinate caretaking and cleaning rotas, ensuring that all centre facilities are maintained to a high standard at all times</w:t>
      </w:r>
    </w:p>
    <w:p w:rsidR="00DA33EF" w:rsidRDefault="00DA33EF" w:rsidP="00850E88">
      <w:pPr>
        <w:pStyle w:val="ListParagraph"/>
        <w:numPr>
          <w:ilvl w:val="0"/>
          <w:numId w:val="1"/>
        </w:numPr>
        <w:spacing w:after="0"/>
      </w:pPr>
      <w:r w:rsidRPr="001920FE">
        <w:t>Manage effective use of all resources, including all bookings</w:t>
      </w:r>
    </w:p>
    <w:p w:rsidR="00DA33EF" w:rsidRDefault="007D1273" w:rsidP="00DA33EF">
      <w:pPr>
        <w:pStyle w:val="ListParagraph"/>
        <w:numPr>
          <w:ilvl w:val="0"/>
          <w:numId w:val="1"/>
        </w:numPr>
      </w:pPr>
      <w:r>
        <w:t>Ensure that systems are in place to m</w:t>
      </w:r>
      <w:r w:rsidR="00DA33EF" w:rsidRPr="001920FE">
        <w:t xml:space="preserve">anage all payments and receipts </w:t>
      </w:r>
    </w:p>
    <w:p w:rsidR="000C1107" w:rsidRDefault="000C1107" w:rsidP="000C1107">
      <w:pPr>
        <w:pStyle w:val="ListParagraph"/>
        <w:numPr>
          <w:ilvl w:val="0"/>
          <w:numId w:val="1"/>
        </w:numPr>
        <w:spacing w:after="0"/>
      </w:pPr>
      <w:r w:rsidRPr="00ED3EB7">
        <w:rPr>
          <w:rFonts w:ascii="Calibri" w:eastAsia="Calibri" w:hAnsi="Calibri" w:cs="Times New Roman"/>
          <w:lang w:val="en-US"/>
        </w:rPr>
        <w:t xml:space="preserve">Maintain high quality records, make </w:t>
      </w:r>
      <w:r w:rsidR="00F057EF">
        <w:rPr>
          <w:rFonts w:ascii="Calibri" w:eastAsia="Calibri" w:hAnsi="Calibri" w:cs="Times New Roman"/>
          <w:lang w:val="en-US"/>
        </w:rPr>
        <w:t>regular</w:t>
      </w:r>
      <w:r w:rsidRPr="00ED3EB7">
        <w:rPr>
          <w:rFonts w:ascii="Calibri" w:eastAsia="Calibri" w:hAnsi="Calibri" w:cs="Times New Roman"/>
          <w:lang w:val="en-US"/>
        </w:rPr>
        <w:t xml:space="preserve"> financial reports, project reports, and provide quality project evaluations to funding bodie</w:t>
      </w:r>
      <w:r>
        <w:rPr>
          <w:rFonts w:ascii="Calibri" w:eastAsia="Calibri" w:hAnsi="Calibri" w:cs="Times New Roman"/>
          <w:lang w:val="en-US"/>
        </w:rPr>
        <w:t>s</w:t>
      </w:r>
    </w:p>
    <w:p w:rsidR="00DA33EF" w:rsidRPr="001920FE" w:rsidRDefault="00DA33EF" w:rsidP="00DA33EF">
      <w:pPr>
        <w:pStyle w:val="ListParagraph"/>
        <w:numPr>
          <w:ilvl w:val="0"/>
          <w:numId w:val="1"/>
        </w:numPr>
      </w:pPr>
      <w:r w:rsidRPr="001920FE">
        <w:t xml:space="preserve">Plan and co-ordinate meetings and events as necessary </w:t>
      </w:r>
    </w:p>
    <w:p w:rsidR="00DA33EF" w:rsidRPr="001920FE" w:rsidRDefault="00DA33EF" w:rsidP="00DA33EF">
      <w:pPr>
        <w:pStyle w:val="ListParagraph"/>
        <w:numPr>
          <w:ilvl w:val="0"/>
          <w:numId w:val="1"/>
        </w:numPr>
      </w:pPr>
      <w:r w:rsidRPr="001920FE">
        <w:t xml:space="preserve">Monitor all activities within the </w:t>
      </w:r>
      <w:r>
        <w:t>C</w:t>
      </w:r>
      <w:r w:rsidRPr="001920FE">
        <w:t xml:space="preserve">entre </w:t>
      </w:r>
      <w:r>
        <w:t xml:space="preserve">and </w:t>
      </w:r>
      <w:r w:rsidR="00F057EF">
        <w:t xml:space="preserve">Community </w:t>
      </w:r>
      <w:r>
        <w:t>Hub a</w:t>
      </w:r>
      <w:r w:rsidRPr="001920FE">
        <w:t>nd manage day to day building and maintenance issues</w:t>
      </w:r>
    </w:p>
    <w:p w:rsidR="00DA33EF" w:rsidRPr="001920FE" w:rsidRDefault="007D1273" w:rsidP="000C1107">
      <w:pPr>
        <w:pStyle w:val="ListParagraph"/>
        <w:numPr>
          <w:ilvl w:val="0"/>
          <w:numId w:val="1"/>
        </w:numPr>
        <w:spacing w:after="0"/>
      </w:pPr>
      <w:r>
        <w:t>Take responsibility for</w:t>
      </w:r>
      <w:r w:rsidR="00DA33EF" w:rsidRPr="001920FE">
        <w:t xml:space="preserve"> security and maintenance of the </w:t>
      </w:r>
      <w:r w:rsidR="00DA33EF">
        <w:t>C</w:t>
      </w:r>
      <w:r w:rsidR="00DA33EF" w:rsidRPr="001920FE">
        <w:t xml:space="preserve">entre </w:t>
      </w:r>
      <w:r w:rsidR="00DA33EF">
        <w:t xml:space="preserve">and </w:t>
      </w:r>
      <w:r w:rsidR="00F057EF">
        <w:t xml:space="preserve">Community </w:t>
      </w:r>
      <w:r w:rsidR="00DA33EF">
        <w:t xml:space="preserve">Hub </w:t>
      </w:r>
      <w:r w:rsidR="00DA33EF" w:rsidRPr="001920FE">
        <w:t>b</w:t>
      </w:r>
      <w:r w:rsidR="00DA33EF">
        <w:t>uildings</w:t>
      </w:r>
      <w:r w:rsidR="00DA33EF" w:rsidRPr="001920FE">
        <w:t xml:space="preserve"> and grounds </w:t>
      </w:r>
    </w:p>
    <w:p w:rsidR="000C1107" w:rsidRPr="00E42CF7" w:rsidRDefault="000C1107" w:rsidP="000C1107">
      <w:pPr>
        <w:numPr>
          <w:ilvl w:val="0"/>
          <w:numId w:val="1"/>
        </w:numPr>
        <w:spacing w:after="0"/>
        <w:contextualSpacing/>
        <w:rPr>
          <w:rFonts w:ascii="Calibri" w:eastAsia="Calibri" w:hAnsi="Calibri" w:cs="Times New Roman"/>
          <w:lang w:val="en-US"/>
        </w:rPr>
      </w:pPr>
      <w:r w:rsidRPr="003A500A">
        <w:rPr>
          <w:rFonts w:ascii="Calibri" w:eastAsia="Calibri" w:hAnsi="Calibri" w:cs="Times New Roman"/>
          <w:lang w:val="en-US"/>
        </w:rPr>
        <w:t>Ensure appropriate policies are implemented within the facilit</w:t>
      </w:r>
      <w:r w:rsidR="002A6B14">
        <w:rPr>
          <w:rFonts w:ascii="Calibri" w:eastAsia="Calibri" w:hAnsi="Calibri" w:cs="Times New Roman"/>
          <w:lang w:val="en-US"/>
        </w:rPr>
        <w:t>ies</w:t>
      </w:r>
      <w:r w:rsidRPr="003A500A">
        <w:rPr>
          <w:rFonts w:ascii="Calibri" w:eastAsia="Calibri" w:hAnsi="Calibri" w:cs="Times New Roman"/>
          <w:lang w:val="en-US"/>
        </w:rPr>
        <w:t xml:space="preserve"> i.e. Health &amp; Safety; Child Protection etc</w:t>
      </w:r>
      <w:r>
        <w:rPr>
          <w:rFonts w:ascii="Calibri" w:eastAsia="Calibri" w:hAnsi="Calibri" w:cs="Times New Roman"/>
          <w:lang w:val="en-US"/>
        </w:rPr>
        <w:t xml:space="preserve">. and that all </w:t>
      </w:r>
      <w:r w:rsidRPr="001920FE">
        <w:t xml:space="preserve">legal requirements are </w:t>
      </w:r>
      <w:r>
        <w:t xml:space="preserve">fully </w:t>
      </w:r>
      <w:r w:rsidRPr="001920FE">
        <w:t>complied with</w:t>
      </w:r>
    </w:p>
    <w:p w:rsidR="000C1107" w:rsidRPr="00850E88" w:rsidRDefault="000C1107" w:rsidP="000C1107">
      <w:pPr>
        <w:numPr>
          <w:ilvl w:val="0"/>
          <w:numId w:val="1"/>
        </w:numPr>
        <w:contextualSpacing/>
        <w:rPr>
          <w:rFonts w:ascii="Calibri" w:eastAsia="Calibri" w:hAnsi="Calibri" w:cs="Times New Roman"/>
          <w:lang w:val="en-US"/>
        </w:rPr>
      </w:pPr>
      <w:r w:rsidRPr="00850E88">
        <w:rPr>
          <w:rFonts w:ascii="Calibri" w:eastAsia="Calibri" w:hAnsi="Calibri" w:cs="Times New Roman"/>
          <w:lang w:val="en-US"/>
        </w:rPr>
        <w:lastRenderedPageBreak/>
        <w:t>Deliver on the terms of the Service Level Agreement (SLA) with Fife Council to ensure ongoing funding provision is secured.</w:t>
      </w:r>
    </w:p>
    <w:p w:rsidR="00850E88" w:rsidRPr="00EA0F6B" w:rsidRDefault="00850E88" w:rsidP="00EA0F6B">
      <w:pPr>
        <w:numPr>
          <w:ilvl w:val="0"/>
          <w:numId w:val="1"/>
        </w:numPr>
        <w:contextualSpacing/>
        <w:rPr>
          <w:rFonts w:ascii="Calibri" w:eastAsia="Calibri" w:hAnsi="Calibri" w:cs="Times New Roman"/>
          <w:lang w:val="en-US"/>
        </w:rPr>
      </w:pPr>
      <w:r w:rsidRPr="000C1107">
        <w:rPr>
          <w:rFonts w:ascii="Calibri" w:eastAsia="Calibri" w:hAnsi="Calibri" w:cs="Times New Roman"/>
          <w:lang w:val="en-US"/>
        </w:rPr>
        <w:t xml:space="preserve">Establish and sustain links with User Groups of the Centre, local </w:t>
      </w:r>
      <w:proofErr w:type="spellStart"/>
      <w:r w:rsidRPr="000C1107">
        <w:rPr>
          <w:rFonts w:ascii="Calibri" w:eastAsia="Calibri" w:hAnsi="Calibri" w:cs="Times New Roman"/>
          <w:lang w:val="en-US"/>
        </w:rPr>
        <w:t>organisations</w:t>
      </w:r>
      <w:proofErr w:type="spellEnd"/>
      <w:r w:rsidRPr="000C1107">
        <w:rPr>
          <w:rFonts w:ascii="Calibri" w:eastAsia="Calibri" w:hAnsi="Calibri" w:cs="Times New Roman"/>
          <w:lang w:val="en-US"/>
        </w:rPr>
        <w:t xml:space="preserve"> and </w:t>
      </w:r>
      <w:r w:rsidR="007D1273">
        <w:rPr>
          <w:rFonts w:ascii="Calibri" w:eastAsia="Calibri" w:hAnsi="Calibri" w:cs="Times New Roman"/>
          <w:lang w:val="en-US"/>
        </w:rPr>
        <w:t>other individuals.</w:t>
      </w:r>
    </w:p>
    <w:p w:rsidR="007D1273" w:rsidRDefault="000C1107" w:rsidP="000C1107">
      <w:pPr>
        <w:numPr>
          <w:ilvl w:val="0"/>
          <w:numId w:val="1"/>
        </w:numPr>
        <w:contextualSpacing/>
        <w:rPr>
          <w:rFonts w:ascii="Calibri" w:eastAsia="Calibri" w:hAnsi="Calibri" w:cs="Times New Roman"/>
          <w:lang w:val="en-US"/>
        </w:rPr>
      </w:pPr>
      <w:r w:rsidRPr="000C1107">
        <w:rPr>
          <w:rFonts w:ascii="Calibri" w:eastAsia="Calibri" w:hAnsi="Calibri" w:cs="Times New Roman"/>
          <w:lang w:val="en-US"/>
        </w:rPr>
        <w:t>Build and maintain links and relationships with strategic partners in all sectors to ensure plans are aligned and integrated with Community priorities including plans to reduce social isolation and building resilience within the Community</w:t>
      </w:r>
      <w:r w:rsidR="007D1273">
        <w:rPr>
          <w:rFonts w:ascii="Calibri" w:eastAsia="Calibri" w:hAnsi="Calibri" w:cs="Times New Roman"/>
          <w:lang w:val="en-US"/>
        </w:rPr>
        <w:t>.</w:t>
      </w:r>
    </w:p>
    <w:p w:rsidR="000C1107" w:rsidRPr="000C1107" w:rsidRDefault="007D1273" w:rsidP="000C1107">
      <w:pPr>
        <w:numPr>
          <w:ilvl w:val="0"/>
          <w:numId w:val="1"/>
        </w:numPr>
        <w:contextualSpacing/>
        <w:rPr>
          <w:rFonts w:ascii="Calibri" w:eastAsia="Calibri" w:hAnsi="Calibri" w:cs="Times New Roman"/>
          <w:lang w:val="en-US"/>
        </w:rPr>
      </w:pPr>
      <w:r>
        <w:rPr>
          <w:rFonts w:ascii="Calibri" w:eastAsia="Calibri" w:hAnsi="Calibri" w:cs="Times New Roman"/>
          <w:lang w:val="en-US"/>
        </w:rPr>
        <w:t>Ensure</w:t>
      </w:r>
      <w:r w:rsidR="000C1107" w:rsidRPr="000C1107">
        <w:rPr>
          <w:rFonts w:ascii="Calibri" w:eastAsia="Calibri" w:hAnsi="Calibri" w:cs="Times New Roman"/>
          <w:lang w:val="en-US"/>
        </w:rPr>
        <w:t xml:space="preserve"> the effective involvement of key partners and service providers in the delivery</w:t>
      </w:r>
      <w:r>
        <w:rPr>
          <w:rFonts w:ascii="Calibri" w:eastAsia="Calibri" w:hAnsi="Calibri" w:cs="Times New Roman"/>
          <w:lang w:val="en-US"/>
        </w:rPr>
        <w:t xml:space="preserve"> of </w:t>
      </w:r>
      <w:proofErr w:type="gramStart"/>
      <w:r>
        <w:rPr>
          <w:rFonts w:ascii="Calibri" w:eastAsia="Calibri" w:hAnsi="Calibri" w:cs="Times New Roman"/>
          <w:lang w:val="en-US"/>
        </w:rPr>
        <w:t>services  e.g</w:t>
      </w:r>
      <w:proofErr w:type="gramEnd"/>
      <w:r>
        <w:rPr>
          <w:rFonts w:ascii="Calibri" w:eastAsia="Calibri" w:hAnsi="Calibri" w:cs="Times New Roman"/>
          <w:lang w:val="en-US"/>
        </w:rPr>
        <w:t>. SAMH, Dementia drop in and other groups.</w:t>
      </w:r>
    </w:p>
    <w:p w:rsidR="00850E88" w:rsidRDefault="00DA33EF" w:rsidP="00DA33EF">
      <w:pPr>
        <w:numPr>
          <w:ilvl w:val="0"/>
          <w:numId w:val="1"/>
        </w:numPr>
        <w:spacing w:after="0"/>
        <w:contextualSpacing/>
        <w:rPr>
          <w:rFonts w:ascii="Calibri" w:eastAsia="Calibri" w:hAnsi="Calibri" w:cs="Times New Roman"/>
          <w:lang w:val="en-US"/>
        </w:rPr>
      </w:pPr>
      <w:r>
        <w:rPr>
          <w:rFonts w:ascii="Calibri" w:eastAsia="Calibri" w:hAnsi="Calibri" w:cs="Times New Roman"/>
          <w:lang w:val="en-US"/>
        </w:rPr>
        <w:t>Working with strategic partners and user groups to d</w:t>
      </w:r>
      <w:r w:rsidRPr="003A500A">
        <w:rPr>
          <w:rFonts w:ascii="Calibri" w:eastAsia="Calibri" w:hAnsi="Calibri" w:cs="Times New Roman"/>
          <w:lang w:val="en-US"/>
        </w:rPr>
        <w:t xml:space="preserve">evelop, </w:t>
      </w:r>
      <w:proofErr w:type="spellStart"/>
      <w:r w:rsidRPr="003A500A">
        <w:rPr>
          <w:rFonts w:ascii="Calibri" w:eastAsia="Calibri" w:hAnsi="Calibri" w:cs="Times New Roman"/>
          <w:lang w:val="en-US"/>
        </w:rPr>
        <w:t>organise</w:t>
      </w:r>
      <w:proofErr w:type="spellEnd"/>
      <w:r w:rsidRPr="003A500A">
        <w:rPr>
          <w:rFonts w:ascii="Calibri" w:eastAsia="Calibri" w:hAnsi="Calibri" w:cs="Times New Roman"/>
          <w:lang w:val="en-US"/>
        </w:rPr>
        <w:t xml:space="preserve"> and run a range of learning and participative opportunities for families with children, young people and the elderly specific to the needs of groups</w:t>
      </w:r>
      <w:r>
        <w:rPr>
          <w:rFonts w:ascii="Calibri" w:eastAsia="Calibri" w:hAnsi="Calibri" w:cs="Times New Roman"/>
          <w:lang w:val="en-US"/>
        </w:rPr>
        <w:t xml:space="preserve"> in Burntisland, and particularly</w:t>
      </w:r>
      <w:r w:rsidRPr="003A500A">
        <w:rPr>
          <w:rFonts w:ascii="Calibri" w:eastAsia="Calibri" w:hAnsi="Calibri" w:cs="Times New Roman"/>
          <w:lang w:val="en-US"/>
        </w:rPr>
        <w:t xml:space="preserve"> </w:t>
      </w:r>
      <w:r>
        <w:rPr>
          <w:rFonts w:ascii="Calibri" w:eastAsia="Calibri" w:hAnsi="Calibri" w:cs="Times New Roman"/>
          <w:lang w:val="en-US"/>
        </w:rPr>
        <w:t xml:space="preserve">for </w:t>
      </w:r>
      <w:r w:rsidRPr="003A500A">
        <w:rPr>
          <w:rFonts w:ascii="Calibri" w:eastAsia="Calibri" w:hAnsi="Calibri" w:cs="Times New Roman"/>
          <w:lang w:val="en-US"/>
        </w:rPr>
        <w:t xml:space="preserve">those </w:t>
      </w:r>
      <w:r>
        <w:rPr>
          <w:rFonts w:ascii="Calibri" w:eastAsia="Calibri" w:hAnsi="Calibri" w:cs="Times New Roman"/>
          <w:lang w:val="en-US"/>
        </w:rPr>
        <w:t xml:space="preserve">living in </w:t>
      </w:r>
      <w:r w:rsidRPr="003A500A">
        <w:rPr>
          <w:rFonts w:ascii="Calibri" w:eastAsia="Calibri" w:hAnsi="Calibri" w:cs="Times New Roman"/>
          <w:lang w:val="en-US"/>
        </w:rPr>
        <w:t xml:space="preserve">areas of Burntisland that are classed as areas of Multiple Deprivation </w:t>
      </w:r>
      <w:r>
        <w:rPr>
          <w:rFonts w:ascii="Calibri" w:eastAsia="Calibri" w:hAnsi="Calibri" w:cs="Times New Roman"/>
          <w:lang w:val="en-US"/>
        </w:rPr>
        <w:t>as identified by the Scottish Index of Multiple Deprivation (SIMD)</w:t>
      </w:r>
    </w:p>
    <w:p w:rsidR="002A6B14" w:rsidRPr="002A6B14" w:rsidRDefault="002A6B14" w:rsidP="002A6B14">
      <w:pPr>
        <w:numPr>
          <w:ilvl w:val="0"/>
          <w:numId w:val="1"/>
        </w:numPr>
        <w:contextualSpacing/>
        <w:rPr>
          <w:rFonts w:ascii="Calibri" w:eastAsia="Calibri" w:hAnsi="Calibri" w:cs="Times New Roman"/>
        </w:rPr>
      </w:pPr>
      <w:r w:rsidRPr="002A6B14">
        <w:rPr>
          <w:rFonts w:ascii="Calibri" w:eastAsia="Calibri" w:hAnsi="Calibri" w:cs="Times New Roman"/>
        </w:rPr>
        <w:t>Plan, develop and coordinate, the safe running of a range of community/social initiatives ensuring effective implementation and evaluation of events and activities.  To work in partnership with the local community to support neighbourhood and family networks, to facilitate local participation and access to facilities and services</w:t>
      </w:r>
      <w:r>
        <w:rPr>
          <w:rFonts w:ascii="Calibri" w:eastAsia="Calibri" w:hAnsi="Calibri" w:cs="Times New Roman"/>
        </w:rPr>
        <w:t>,</w:t>
      </w:r>
      <w:r w:rsidRPr="002A6B14">
        <w:rPr>
          <w:rFonts w:ascii="Calibri" w:eastAsia="Calibri" w:hAnsi="Calibri" w:cs="Times New Roman"/>
        </w:rPr>
        <w:t xml:space="preserve"> whilst being consciously mindful, in all activities, of the need for equality of access, and take positive steps to ensure equalities expectations are met.</w:t>
      </w:r>
    </w:p>
    <w:p w:rsidR="000C1107" w:rsidRPr="000C1107" w:rsidRDefault="000C1107" w:rsidP="002A6B14">
      <w:pPr>
        <w:numPr>
          <w:ilvl w:val="0"/>
          <w:numId w:val="1"/>
        </w:numPr>
        <w:spacing w:after="100" w:afterAutospacing="1"/>
        <w:contextualSpacing/>
        <w:rPr>
          <w:rFonts w:ascii="Calibri" w:eastAsia="Calibri" w:hAnsi="Calibri" w:cs="Times New Roman"/>
          <w:b/>
          <w:bCs/>
        </w:rPr>
      </w:pPr>
      <w:r w:rsidRPr="000C1107">
        <w:rPr>
          <w:rFonts w:ascii="Calibri" w:eastAsia="Calibri" w:hAnsi="Calibri" w:cs="Times New Roman"/>
          <w:lang w:val="en-US"/>
        </w:rPr>
        <w:t xml:space="preserve">Identify Community needs and gaps in provision and, with a range of partner </w:t>
      </w:r>
      <w:proofErr w:type="spellStart"/>
      <w:r w:rsidRPr="000C1107">
        <w:rPr>
          <w:rFonts w:ascii="Calibri" w:eastAsia="Calibri" w:hAnsi="Calibri" w:cs="Times New Roman"/>
          <w:lang w:val="en-US"/>
        </w:rPr>
        <w:t>organisations</w:t>
      </w:r>
      <w:proofErr w:type="spellEnd"/>
      <w:r w:rsidRPr="000C1107">
        <w:rPr>
          <w:rFonts w:ascii="Calibri" w:eastAsia="Calibri" w:hAnsi="Calibri" w:cs="Times New Roman"/>
          <w:lang w:val="en-US"/>
        </w:rPr>
        <w:t xml:space="preserve">, develop targeted </w:t>
      </w:r>
      <w:proofErr w:type="spellStart"/>
      <w:r w:rsidRPr="000C1107">
        <w:rPr>
          <w:rFonts w:ascii="Calibri" w:eastAsia="Calibri" w:hAnsi="Calibri" w:cs="Times New Roman"/>
          <w:lang w:val="en-US"/>
        </w:rPr>
        <w:t>programmes</w:t>
      </w:r>
      <w:proofErr w:type="spellEnd"/>
      <w:r w:rsidRPr="000C1107">
        <w:rPr>
          <w:rFonts w:ascii="Calibri" w:eastAsia="Calibri" w:hAnsi="Calibri" w:cs="Times New Roman"/>
          <w:lang w:val="en-US"/>
        </w:rPr>
        <w:t xml:space="preserve"> to include, anti-poverty initiatives in the Burntisland Community, particularly in regard to reducing poverty and supporting the improvement of quality of life for families with children and others </w:t>
      </w:r>
      <w:r w:rsidRPr="003A500A">
        <w:rPr>
          <w:rFonts w:ascii="Calibri" w:eastAsia="Calibri" w:hAnsi="Calibri" w:cs="Times New Roman"/>
          <w:lang w:val="en-US"/>
        </w:rPr>
        <w:t xml:space="preserve">in those areas of Burntisland that are classed as areas of depravation. </w:t>
      </w:r>
      <w:r w:rsidRPr="003A500A">
        <w:rPr>
          <w:rFonts w:ascii="Calibri" w:eastAsia="Calibri" w:hAnsi="Calibri" w:cs="Times New Roman"/>
        </w:rPr>
        <w:t xml:space="preserve">Identify and promote opportunities to </w:t>
      </w:r>
      <w:r w:rsidRPr="000C1107">
        <w:rPr>
          <w:rFonts w:ascii="Calibri" w:eastAsia="Calibri" w:hAnsi="Calibri" w:cs="Times New Roman"/>
        </w:rPr>
        <w:t>develop new community solutions as appropriate.</w:t>
      </w:r>
    </w:p>
    <w:p w:rsidR="001920FE" w:rsidRPr="001920FE" w:rsidRDefault="00D4214C" w:rsidP="00495456">
      <w:pPr>
        <w:pStyle w:val="ListParagraph"/>
        <w:numPr>
          <w:ilvl w:val="0"/>
          <w:numId w:val="1"/>
        </w:numPr>
      </w:pPr>
      <w:r>
        <w:t>R</w:t>
      </w:r>
      <w:r w:rsidR="001920FE" w:rsidRPr="001920FE">
        <w:t xml:space="preserve">esearch funding sources </w:t>
      </w:r>
      <w:r>
        <w:t>to identify</w:t>
      </w:r>
      <w:r w:rsidR="001920FE" w:rsidRPr="001920FE">
        <w:t xml:space="preserve"> relevant grants, fee structu</w:t>
      </w:r>
      <w:r>
        <w:t>re sponsorship and fundraising available to Community Centres or to support development programs.</w:t>
      </w:r>
    </w:p>
    <w:p w:rsidR="00850E88" w:rsidRDefault="001920FE" w:rsidP="000C1107">
      <w:pPr>
        <w:pStyle w:val="ListParagraph"/>
        <w:numPr>
          <w:ilvl w:val="0"/>
          <w:numId w:val="1"/>
        </w:numPr>
        <w:spacing w:after="0"/>
      </w:pPr>
      <w:r w:rsidRPr="001920FE">
        <w:t xml:space="preserve">Submit regular funding/grant proposals to the </w:t>
      </w:r>
      <w:r w:rsidR="00EA3824">
        <w:t>Chair and Board of Trustees</w:t>
      </w:r>
      <w:r w:rsidRPr="001920FE">
        <w:t xml:space="preserve"> for consideration </w:t>
      </w:r>
      <w:r w:rsidR="00850E88">
        <w:t xml:space="preserve">and submit as appropriate to funders </w:t>
      </w:r>
      <w:r w:rsidR="00EA3824">
        <w:t xml:space="preserve">in order to </w:t>
      </w:r>
      <w:r w:rsidRPr="001920FE">
        <w:t xml:space="preserve">develop </w:t>
      </w:r>
      <w:r w:rsidR="00850E88">
        <w:t xml:space="preserve">and deliver </w:t>
      </w:r>
      <w:r w:rsidRPr="001920FE">
        <w:t>a 3–5-year financial support plan</w:t>
      </w:r>
    </w:p>
    <w:p w:rsidR="001920FE" w:rsidRPr="001920FE" w:rsidRDefault="001920FE" w:rsidP="00495456">
      <w:pPr>
        <w:pStyle w:val="ListParagraph"/>
        <w:numPr>
          <w:ilvl w:val="0"/>
          <w:numId w:val="1"/>
        </w:numPr>
      </w:pPr>
      <w:r w:rsidRPr="001920FE">
        <w:t>Assist with the provision of information for media publicity and other external stakeholders regarding the centre’s programme of activities</w:t>
      </w:r>
    </w:p>
    <w:p w:rsidR="001920FE" w:rsidRPr="001920FE" w:rsidRDefault="001920FE" w:rsidP="00495456">
      <w:pPr>
        <w:pStyle w:val="ListParagraph"/>
        <w:numPr>
          <w:ilvl w:val="0"/>
          <w:numId w:val="1"/>
        </w:numPr>
      </w:pPr>
      <w:r w:rsidRPr="001920FE">
        <w:t xml:space="preserve">OTHER DUTIES – The above accountabilities and responsibilities are not exhaustive, and the jobholder may be required to undertake additional duties that are consistent with the level and grading of the role. </w:t>
      </w:r>
    </w:p>
    <w:p w:rsidR="000C22EB" w:rsidRDefault="000C22EB" w:rsidP="001920FE"/>
    <w:p w:rsidR="005556DF" w:rsidRDefault="005556DF" w:rsidP="001920FE">
      <w:pPr>
        <w:rPr>
          <w:b/>
          <w:bCs/>
        </w:rPr>
      </w:pPr>
    </w:p>
    <w:p w:rsidR="005556DF" w:rsidRDefault="005556DF" w:rsidP="001920FE">
      <w:pPr>
        <w:rPr>
          <w:b/>
          <w:bCs/>
        </w:rPr>
      </w:pPr>
    </w:p>
    <w:p w:rsidR="005556DF" w:rsidRDefault="005556DF" w:rsidP="001920FE">
      <w:pPr>
        <w:rPr>
          <w:b/>
          <w:bCs/>
        </w:rPr>
      </w:pPr>
    </w:p>
    <w:p w:rsidR="005556DF" w:rsidRDefault="005556DF" w:rsidP="001920FE">
      <w:pPr>
        <w:rPr>
          <w:b/>
          <w:bCs/>
        </w:rPr>
      </w:pPr>
    </w:p>
    <w:p w:rsidR="005556DF" w:rsidRDefault="005556DF" w:rsidP="001920FE">
      <w:pPr>
        <w:rPr>
          <w:b/>
          <w:bCs/>
        </w:rPr>
      </w:pPr>
    </w:p>
    <w:p w:rsidR="005556DF" w:rsidRDefault="005556DF" w:rsidP="001920FE">
      <w:pPr>
        <w:rPr>
          <w:b/>
          <w:bCs/>
        </w:rPr>
      </w:pPr>
    </w:p>
    <w:p w:rsidR="001920FE" w:rsidRPr="001920FE" w:rsidRDefault="001920FE" w:rsidP="001920FE">
      <w:pPr>
        <w:rPr>
          <w:b/>
          <w:bCs/>
        </w:rPr>
      </w:pPr>
      <w:r w:rsidRPr="001920FE">
        <w:rPr>
          <w:b/>
          <w:bCs/>
        </w:rPr>
        <w:lastRenderedPageBreak/>
        <w:t>SPECIAL CONDITIONS/REQUIREMENTS</w:t>
      </w:r>
    </w:p>
    <w:p w:rsidR="002A6B14" w:rsidRPr="002A6B14" w:rsidRDefault="001920FE" w:rsidP="002A6B14">
      <w:pPr>
        <w:spacing w:after="0" w:line="240" w:lineRule="auto"/>
        <w:rPr>
          <w:rFonts w:ascii="Arial" w:hAnsi="Arial" w:cs="Arial"/>
          <w:sz w:val="20"/>
          <w:szCs w:val="20"/>
        </w:rPr>
      </w:pPr>
      <w:r w:rsidRPr="001920FE">
        <w:t>The successful candidate will also require to have declared any criminal convictions. Proof of identity and relevant qualifications will be required at the interview stage.  A reasonable level of physical fitness is required.</w:t>
      </w:r>
      <w:r w:rsidR="002A6B14">
        <w:t xml:space="preserve"> </w:t>
      </w:r>
      <w:r w:rsidR="008C74C4" w:rsidRPr="008C74C4">
        <w:rPr>
          <w:rFonts w:cstheme="minorHAnsi"/>
        </w:rPr>
        <w:t>The p</w:t>
      </w:r>
      <w:r w:rsidR="002A6B14" w:rsidRPr="008C74C4">
        <w:rPr>
          <w:rFonts w:cstheme="minorHAnsi"/>
        </w:rPr>
        <w:t xml:space="preserve">ost </w:t>
      </w:r>
      <w:r w:rsidR="00EA0F6B">
        <w:rPr>
          <w:rFonts w:cstheme="minorHAnsi"/>
        </w:rPr>
        <w:t>will</w:t>
      </w:r>
      <w:r w:rsidR="002A6B14" w:rsidRPr="008C74C4">
        <w:rPr>
          <w:rFonts w:cstheme="minorHAnsi"/>
        </w:rPr>
        <w:t xml:space="preserve"> be subject to a Disclosure Scotland clearance</w:t>
      </w:r>
      <w:r w:rsidR="008C74C4">
        <w:rPr>
          <w:rFonts w:cstheme="minorHAnsi"/>
        </w:rPr>
        <w:t>.</w:t>
      </w:r>
    </w:p>
    <w:p w:rsidR="001920FE" w:rsidRPr="001920FE" w:rsidRDefault="001920FE" w:rsidP="001920FE"/>
    <w:p w:rsidR="001920FE" w:rsidRPr="001920FE" w:rsidRDefault="005556DF" w:rsidP="001920FE">
      <w:pPr>
        <w:rPr>
          <w:b/>
          <w:bCs/>
        </w:rPr>
      </w:pPr>
      <w:r>
        <w:rPr>
          <w:b/>
          <w:bCs/>
        </w:rPr>
        <w:t>T</w:t>
      </w:r>
      <w:r w:rsidR="001920FE" w:rsidRPr="001920FE">
        <w:rPr>
          <w:b/>
          <w:bCs/>
        </w:rPr>
        <w:t>RAINING</w:t>
      </w:r>
    </w:p>
    <w:p w:rsidR="001920FE" w:rsidRPr="001920FE" w:rsidRDefault="001920FE" w:rsidP="001920FE">
      <w:r w:rsidRPr="001920FE">
        <w:t>On the job training will be provided on an ongoing basis, where and when appropriate.</w:t>
      </w:r>
      <w:r w:rsidR="00990CFB">
        <w:t xml:space="preserve"> The CM will hold responsibility for the appropriate training and development of all staff and volunteers, and will work with the Board to identify Trustee training requirements.</w:t>
      </w:r>
      <w:r w:rsidRPr="001920FE">
        <w:t xml:space="preserve">  </w:t>
      </w:r>
    </w:p>
    <w:p w:rsidR="000C22EB" w:rsidRDefault="000C22EB" w:rsidP="001920FE"/>
    <w:p w:rsidR="001920FE" w:rsidRPr="001920FE" w:rsidRDefault="001920FE" w:rsidP="001920FE">
      <w:pPr>
        <w:rPr>
          <w:b/>
          <w:bCs/>
        </w:rPr>
      </w:pPr>
      <w:r w:rsidRPr="001920FE">
        <w:rPr>
          <w:b/>
          <w:bCs/>
        </w:rPr>
        <w:t>OTHER INFORMATION</w:t>
      </w:r>
    </w:p>
    <w:p w:rsidR="001920FE" w:rsidRPr="001920FE" w:rsidRDefault="001920FE" w:rsidP="001920FE">
      <w:r w:rsidRPr="001920FE">
        <w:t>Hours of work will be over 7 days per week. This will occasionally include working evenings and/or weekends.  Therefore, flexibility is an essential requirement of the post-holder.</w:t>
      </w:r>
      <w:r w:rsidR="00990CFB">
        <w:t xml:space="preserve"> </w:t>
      </w:r>
      <w:r w:rsidR="00440388">
        <w:t>The Trustees encourage staff to join a relevant trade union.</w:t>
      </w:r>
    </w:p>
    <w:p w:rsidR="001920FE" w:rsidRPr="001920FE" w:rsidRDefault="001920FE" w:rsidP="001920FE"/>
    <w:p w:rsidR="001920FE" w:rsidRPr="001920FE" w:rsidRDefault="001920FE" w:rsidP="001920FE">
      <w:pPr>
        <w:rPr>
          <w:b/>
          <w:bCs/>
        </w:rPr>
      </w:pPr>
      <w:bookmarkStart w:id="0" w:name="_Hlk125204108"/>
      <w:r w:rsidRPr="001920FE">
        <w:rPr>
          <w:b/>
          <w:bCs/>
        </w:rPr>
        <w:t xml:space="preserve">Person </w:t>
      </w:r>
      <w:proofErr w:type="gramStart"/>
      <w:r w:rsidRPr="001920FE">
        <w:rPr>
          <w:b/>
          <w:bCs/>
        </w:rPr>
        <w:t>Specification</w:t>
      </w:r>
      <w:r w:rsidR="000C22EB" w:rsidRPr="000C22EB">
        <w:rPr>
          <w:b/>
          <w:bCs/>
        </w:rPr>
        <w:t xml:space="preserve"> </w:t>
      </w:r>
      <w:r w:rsidRPr="001920FE">
        <w:rPr>
          <w:b/>
          <w:bCs/>
        </w:rPr>
        <w:t xml:space="preserve"> –</w:t>
      </w:r>
      <w:proofErr w:type="gramEnd"/>
      <w:r w:rsidRPr="001920FE">
        <w:rPr>
          <w:b/>
          <w:bCs/>
        </w:rPr>
        <w:t xml:space="preserve"> </w:t>
      </w:r>
      <w:r w:rsidR="000C22EB" w:rsidRPr="000C22EB">
        <w:rPr>
          <w:b/>
          <w:bCs/>
        </w:rPr>
        <w:tab/>
      </w:r>
      <w:r w:rsidR="007F56FD">
        <w:rPr>
          <w:b/>
          <w:bCs/>
        </w:rPr>
        <w:t xml:space="preserve">Essential </w:t>
      </w:r>
      <w:r w:rsidRPr="001920FE">
        <w:rPr>
          <w:b/>
          <w:bCs/>
        </w:rPr>
        <w:t>Attributes</w:t>
      </w:r>
      <w:r w:rsidR="007F56FD">
        <w:rPr>
          <w:b/>
          <w:bCs/>
        </w:rPr>
        <w:t xml:space="preserve"> &amp; Skills</w:t>
      </w:r>
      <w:r w:rsidRPr="001920FE">
        <w:rPr>
          <w:b/>
          <w:bCs/>
        </w:rPr>
        <w:t xml:space="preserve"> </w:t>
      </w:r>
      <w:bookmarkEnd w:id="0"/>
      <w:r w:rsidRPr="001920FE">
        <w:rPr>
          <w:b/>
          <w:bCs/>
        </w:rPr>
        <w:tab/>
        <w:t xml:space="preserve"> </w:t>
      </w:r>
    </w:p>
    <w:p w:rsidR="001920FE" w:rsidRPr="001920FE" w:rsidRDefault="001920FE" w:rsidP="00990CFB">
      <w:pPr>
        <w:pStyle w:val="ListParagraph"/>
        <w:numPr>
          <w:ilvl w:val="0"/>
          <w:numId w:val="3"/>
        </w:numPr>
      </w:pPr>
      <w:r w:rsidRPr="001920FE">
        <w:t>Excellent interpersonal skills</w:t>
      </w:r>
    </w:p>
    <w:p w:rsidR="001920FE" w:rsidRPr="001920FE" w:rsidRDefault="001920FE" w:rsidP="00990CFB">
      <w:pPr>
        <w:pStyle w:val="ListParagraph"/>
        <w:numPr>
          <w:ilvl w:val="0"/>
          <w:numId w:val="3"/>
        </w:numPr>
      </w:pPr>
      <w:r w:rsidRPr="001920FE">
        <w:t>Enthusiasm and commitment</w:t>
      </w:r>
    </w:p>
    <w:p w:rsidR="001920FE" w:rsidRPr="001920FE" w:rsidRDefault="001920FE" w:rsidP="00990CFB">
      <w:pPr>
        <w:pStyle w:val="ListParagraph"/>
        <w:numPr>
          <w:ilvl w:val="0"/>
          <w:numId w:val="3"/>
        </w:numPr>
      </w:pPr>
      <w:r w:rsidRPr="001920FE">
        <w:t>Ability to deal sensitively with a wide range of people with different needs</w:t>
      </w:r>
    </w:p>
    <w:p w:rsidR="001920FE" w:rsidRDefault="001920FE" w:rsidP="00990CFB">
      <w:pPr>
        <w:pStyle w:val="ListParagraph"/>
        <w:numPr>
          <w:ilvl w:val="0"/>
          <w:numId w:val="3"/>
        </w:numPr>
      </w:pPr>
      <w:r w:rsidRPr="001920FE">
        <w:t>Confident &amp; able to work on own initiative</w:t>
      </w:r>
    </w:p>
    <w:p w:rsidR="000C22EB" w:rsidRPr="001920FE" w:rsidRDefault="000C22EB" w:rsidP="00990CFB">
      <w:pPr>
        <w:pStyle w:val="ListParagraph"/>
        <w:numPr>
          <w:ilvl w:val="0"/>
          <w:numId w:val="3"/>
        </w:numPr>
      </w:pPr>
      <w:r>
        <w:t>Comfortable in working under the guidance and direction of the Chair and Board of Trustees</w:t>
      </w:r>
    </w:p>
    <w:p w:rsidR="001920FE" w:rsidRPr="001920FE" w:rsidRDefault="001920FE" w:rsidP="00990CFB">
      <w:pPr>
        <w:pStyle w:val="ListParagraph"/>
        <w:numPr>
          <w:ilvl w:val="0"/>
          <w:numId w:val="3"/>
        </w:numPr>
      </w:pPr>
      <w:r w:rsidRPr="001920FE">
        <w:t>Ability to organise and prioritise work as demand levels fluctuate</w:t>
      </w:r>
    </w:p>
    <w:p w:rsidR="001920FE" w:rsidRPr="001920FE" w:rsidRDefault="001920FE" w:rsidP="00990CFB">
      <w:pPr>
        <w:pStyle w:val="ListParagraph"/>
        <w:numPr>
          <w:ilvl w:val="0"/>
          <w:numId w:val="3"/>
        </w:numPr>
      </w:pPr>
      <w:r w:rsidRPr="001920FE">
        <w:t>Resolute, compassionate, emotionally aware</w:t>
      </w:r>
    </w:p>
    <w:p w:rsidR="001920FE" w:rsidRPr="001920FE" w:rsidRDefault="001920FE" w:rsidP="00990CFB">
      <w:pPr>
        <w:pStyle w:val="ListParagraph"/>
        <w:numPr>
          <w:ilvl w:val="0"/>
          <w:numId w:val="3"/>
        </w:numPr>
      </w:pPr>
      <w:r w:rsidRPr="001920FE">
        <w:t>Open minded, patient and resilient</w:t>
      </w:r>
    </w:p>
    <w:p w:rsidR="001920FE" w:rsidRPr="001920FE" w:rsidRDefault="001920FE" w:rsidP="00990CFB">
      <w:pPr>
        <w:pStyle w:val="ListParagraph"/>
        <w:numPr>
          <w:ilvl w:val="0"/>
          <w:numId w:val="3"/>
        </w:numPr>
      </w:pPr>
      <w:r w:rsidRPr="001920FE">
        <w:t>Remain calm under pressure when presented with stressful situations</w:t>
      </w:r>
    </w:p>
    <w:p w:rsidR="007F56FD" w:rsidRDefault="001920FE" w:rsidP="00990CFB">
      <w:pPr>
        <w:pStyle w:val="ListParagraph"/>
        <w:numPr>
          <w:ilvl w:val="0"/>
          <w:numId w:val="3"/>
        </w:numPr>
      </w:pPr>
      <w:r w:rsidRPr="001920FE">
        <w:t>Committed to community and voluntary run services</w:t>
      </w:r>
    </w:p>
    <w:p w:rsidR="007F56FD" w:rsidRPr="001920FE" w:rsidRDefault="007F56FD" w:rsidP="00990CFB">
      <w:pPr>
        <w:pStyle w:val="ListParagraph"/>
        <w:numPr>
          <w:ilvl w:val="0"/>
          <w:numId w:val="3"/>
        </w:numPr>
      </w:pPr>
      <w:r w:rsidRPr="001920FE">
        <w:t xml:space="preserve">Good communication skills both verbal and written </w:t>
      </w:r>
    </w:p>
    <w:p w:rsidR="001920FE" w:rsidRPr="001920FE" w:rsidRDefault="001920FE" w:rsidP="00990CFB">
      <w:pPr>
        <w:pStyle w:val="ListParagraph"/>
        <w:numPr>
          <w:ilvl w:val="0"/>
          <w:numId w:val="3"/>
        </w:numPr>
      </w:pPr>
      <w:r w:rsidRPr="001920FE">
        <w:t>Good customer service skills</w:t>
      </w:r>
    </w:p>
    <w:p w:rsidR="001920FE" w:rsidRPr="001920FE" w:rsidRDefault="001920FE" w:rsidP="00990CFB">
      <w:pPr>
        <w:pStyle w:val="ListParagraph"/>
        <w:numPr>
          <w:ilvl w:val="0"/>
          <w:numId w:val="3"/>
        </w:numPr>
      </w:pPr>
      <w:r w:rsidRPr="001920FE">
        <w:t>Experience in using Microsoft Office Program</w:t>
      </w:r>
      <w:r w:rsidR="007F56FD">
        <w:t>me</w:t>
      </w:r>
      <w:r w:rsidRPr="001920FE">
        <w:t>s (Word, Excel, Outlook)</w:t>
      </w:r>
    </w:p>
    <w:p w:rsidR="001920FE" w:rsidRPr="001920FE" w:rsidRDefault="001920FE" w:rsidP="00990CFB">
      <w:pPr>
        <w:pStyle w:val="ListParagraph"/>
        <w:numPr>
          <w:ilvl w:val="0"/>
          <w:numId w:val="3"/>
        </w:numPr>
      </w:pPr>
      <w:r w:rsidRPr="001920FE">
        <w:t>Experience of organising and managing a range of administrative duties</w:t>
      </w:r>
    </w:p>
    <w:p w:rsidR="001920FE" w:rsidRPr="001920FE" w:rsidRDefault="001920FE" w:rsidP="00990CFB">
      <w:pPr>
        <w:pStyle w:val="ListParagraph"/>
        <w:numPr>
          <w:ilvl w:val="0"/>
          <w:numId w:val="3"/>
        </w:numPr>
      </w:pPr>
      <w:r w:rsidRPr="001920FE">
        <w:t>Ability to work flexible hours</w:t>
      </w:r>
    </w:p>
    <w:p w:rsidR="001920FE" w:rsidRDefault="001920FE" w:rsidP="00990CFB">
      <w:pPr>
        <w:pStyle w:val="ListParagraph"/>
        <w:numPr>
          <w:ilvl w:val="0"/>
          <w:numId w:val="3"/>
        </w:numPr>
      </w:pPr>
      <w:r w:rsidRPr="001920FE">
        <w:t xml:space="preserve">Ability to work occasional evening and weekends </w:t>
      </w:r>
    </w:p>
    <w:p w:rsidR="007F56FD" w:rsidRDefault="007F56FD" w:rsidP="001920FE">
      <w:pPr>
        <w:rPr>
          <w:b/>
          <w:bCs/>
        </w:rPr>
      </w:pPr>
    </w:p>
    <w:p w:rsidR="007F56FD" w:rsidRPr="001920FE" w:rsidRDefault="007F56FD" w:rsidP="001920FE">
      <w:r w:rsidRPr="001920FE">
        <w:rPr>
          <w:b/>
          <w:bCs/>
        </w:rPr>
        <w:t xml:space="preserve">Person </w:t>
      </w:r>
      <w:proofErr w:type="gramStart"/>
      <w:r w:rsidRPr="001920FE">
        <w:rPr>
          <w:b/>
          <w:bCs/>
        </w:rPr>
        <w:t>Specification</w:t>
      </w:r>
      <w:r w:rsidRPr="000C22EB">
        <w:rPr>
          <w:b/>
          <w:bCs/>
        </w:rPr>
        <w:t xml:space="preserve"> </w:t>
      </w:r>
      <w:r w:rsidRPr="001920FE">
        <w:rPr>
          <w:b/>
          <w:bCs/>
        </w:rPr>
        <w:t xml:space="preserve"> –</w:t>
      </w:r>
      <w:proofErr w:type="gramEnd"/>
      <w:r w:rsidRPr="001920FE">
        <w:rPr>
          <w:b/>
          <w:bCs/>
        </w:rPr>
        <w:t xml:space="preserve"> </w:t>
      </w:r>
      <w:r w:rsidRPr="000C22EB">
        <w:rPr>
          <w:b/>
          <w:bCs/>
        </w:rPr>
        <w:tab/>
      </w:r>
      <w:r>
        <w:rPr>
          <w:b/>
          <w:bCs/>
        </w:rPr>
        <w:t xml:space="preserve">Desirable </w:t>
      </w:r>
      <w:r w:rsidRPr="001920FE">
        <w:rPr>
          <w:b/>
          <w:bCs/>
        </w:rPr>
        <w:t>Attributes</w:t>
      </w:r>
      <w:r>
        <w:rPr>
          <w:b/>
          <w:bCs/>
        </w:rPr>
        <w:t xml:space="preserve"> &amp; Skills</w:t>
      </w:r>
    </w:p>
    <w:p w:rsidR="007F56FD" w:rsidRDefault="007F56FD" w:rsidP="00990CFB">
      <w:pPr>
        <w:pStyle w:val="ListParagraph"/>
        <w:numPr>
          <w:ilvl w:val="0"/>
          <w:numId w:val="4"/>
        </w:numPr>
      </w:pPr>
      <w:r w:rsidRPr="001920FE">
        <w:t>Experience of staff supervision</w:t>
      </w:r>
    </w:p>
    <w:p w:rsidR="001920FE" w:rsidRPr="001920FE" w:rsidRDefault="001920FE" w:rsidP="00990CFB">
      <w:pPr>
        <w:pStyle w:val="ListParagraph"/>
        <w:numPr>
          <w:ilvl w:val="0"/>
          <w:numId w:val="4"/>
        </w:numPr>
      </w:pPr>
      <w:r w:rsidRPr="001920FE">
        <w:t xml:space="preserve">Previous experience in a similar voluntary sector environment </w:t>
      </w:r>
    </w:p>
    <w:p w:rsidR="001920FE" w:rsidRPr="001920FE" w:rsidRDefault="001920FE" w:rsidP="00990CFB">
      <w:pPr>
        <w:pStyle w:val="ListParagraph"/>
        <w:numPr>
          <w:ilvl w:val="0"/>
          <w:numId w:val="4"/>
        </w:numPr>
      </w:pPr>
      <w:r w:rsidRPr="001920FE">
        <w:t>Experience of voluntary sector funding and/or grant application opportunities</w:t>
      </w:r>
    </w:p>
    <w:p w:rsidR="001920FE" w:rsidRPr="001920FE" w:rsidRDefault="001920FE" w:rsidP="00990CFB">
      <w:pPr>
        <w:pStyle w:val="ListParagraph"/>
        <w:numPr>
          <w:ilvl w:val="0"/>
          <w:numId w:val="4"/>
        </w:numPr>
      </w:pPr>
      <w:r w:rsidRPr="001920FE">
        <w:t>Experience of supporting volunteers</w:t>
      </w:r>
    </w:p>
    <w:p w:rsidR="001920FE" w:rsidRPr="001920FE" w:rsidRDefault="007F56FD" w:rsidP="00990CFB">
      <w:pPr>
        <w:pStyle w:val="ListParagraph"/>
        <w:numPr>
          <w:ilvl w:val="0"/>
          <w:numId w:val="4"/>
        </w:numPr>
      </w:pPr>
      <w:r>
        <w:t>Experience of Report Writing</w:t>
      </w:r>
    </w:p>
    <w:p w:rsidR="001920FE" w:rsidRPr="001920FE" w:rsidRDefault="001920FE" w:rsidP="001920FE"/>
    <w:p w:rsidR="001920FE" w:rsidRPr="001920FE" w:rsidRDefault="007F56FD" w:rsidP="001920FE">
      <w:pPr>
        <w:rPr>
          <w:b/>
          <w:bCs/>
        </w:rPr>
      </w:pPr>
      <w:r w:rsidRPr="00495456">
        <w:rPr>
          <w:b/>
          <w:bCs/>
        </w:rPr>
        <w:lastRenderedPageBreak/>
        <w:t>The Toll Community</w:t>
      </w:r>
      <w:r w:rsidR="001920FE" w:rsidRPr="001920FE">
        <w:rPr>
          <w:b/>
          <w:bCs/>
        </w:rPr>
        <w:t xml:space="preserve"> Centre is committed to:-</w:t>
      </w:r>
    </w:p>
    <w:p w:rsidR="001920FE" w:rsidRPr="001920FE" w:rsidRDefault="001920FE" w:rsidP="001920FE">
      <w:r w:rsidRPr="001920FE">
        <w:t xml:space="preserve">Fostering community spirit and promoting the interests of the people of </w:t>
      </w:r>
      <w:r w:rsidR="007F56FD">
        <w:t>Burntisland</w:t>
      </w:r>
      <w:r w:rsidRPr="001920FE">
        <w:t xml:space="preserve"> and environs by providing a focus for community, educational and social activity. </w:t>
      </w:r>
    </w:p>
    <w:p w:rsidR="001920FE" w:rsidRPr="001920FE" w:rsidRDefault="001920FE" w:rsidP="001920FE">
      <w:r w:rsidRPr="001920FE">
        <w:t>Providing and sustaining well-maintained, friendly, welcoming, and accessible premises for local groups and organisations to rent or use for community, educational, recreational and social activity with the object of improving the life quality of the persons for whom the facilities are provided</w:t>
      </w:r>
    </w:p>
    <w:p w:rsidR="001920FE" w:rsidRPr="001920FE" w:rsidRDefault="001920FE" w:rsidP="001920FE">
      <w:r w:rsidRPr="001920FE">
        <w:t>Advancing citizenship and community development by providing and supporting opportunities for volunteering, fostering civic responsibility through encouraging engagement of the Centre and Centre groups in a range of activities</w:t>
      </w:r>
    </w:p>
    <w:p w:rsidR="001920FE" w:rsidRPr="001920FE" w:rsidRDefault="001920FE" w:rsidP="001920FE">
      <w:r w:rsidRPr="001920FE">
        <w:t xml:space="preserve">Advancing education by providing and promoting the benefits of community and educational activity </w:t>
      </w:r>
    </w:p>
    <w:p w:rsidR="001920FE" w:rsidRPr="001920FE" w:rsidRDefault="001920FE" w:rsidP="001920FE">
      <w:r w:rsidRPr="001920FE">
        <w:t xml:space="preserve">Developing opportunities which may be beneficial to the general community and particularly vulnerable groups </w:t>
      </w:r>
    </w:p>
    <w:p w:rsidR="001920FE" w:rsidRPr="001920FE" w:rsidRDefault="001920FE" w:rsidP="001920FE">
      <w:r w:rsidRPr="001920FE">
        <w:t>Hosting or running activities and clubs which are relevant to the wants and needs of the children, young people</w:t>
      </w:r>
      <w:r w:rsidR="00495456">
        <w:t xml:space="preserve">, </w:t>
      </w:r>
      <w:r w:rsidR="00990CFB">
        <w:t>older</w:t>
      </w:r>
      <w:r w:rsidR="00495456">
        <w:t xml:space="preserve"> people</w:t>
      </w:r>
      <w:r w:rsidRPr="001920FE">
        <w:t xml:space="preserve"> and families of </w:t>
      </w:r>
      <w:r w:rsidR="00495456">
        <w:t>Burntisland</w:t>
      </w:r>
      <w:r w:rsidRPr="001920FE">
        <w:t xml:space="preserve"> and environs, which are open to all, and to undertake activities relevant to the ages of the participants which aim to:</w:t>
      </w:r>
    </w:p>
    <w:p w:rsidR="001920FE" w:rsidRPr="001920FE" w:rsidRDefault="00990CFB" w:rsidP="00990CFB">
      <w:pPr>
        <w:pStyle w:val="ListParagraph"/>
        <w:numPr>
          <w:ilvl w:val="0"/>
          <w:numId w:val="5"/>
        </w:numPr>
      </w:pPr>
      <w:r>
        <w:t xml:space="preserve">Build </w:t>
      </w:r>
      <w:r w:rsidR="001920FE" w:rsidRPr="001920FE">
        <w:t xml:space="preserve">their self-esteem and self-confidence </w:t>
      </w:r>
    </w:p>
    <w:p w:rsidR="001920FE" w:rsidRPr="001920FE" w:rsidRDefault="001920FE" w:rsidP="00990CFB">
      <w:pPr>
        <w:pStyle w:val="ListParagraph"/>
        <w:numPr>
          <w:ilvl w:val="0"/>
          <w:numId w:val="5"/>
        </w:numPr>
      </w:pPr>
      <w:r w:rsidRPr="001920FE">
        <w:t xml:space="preserve">Develop their ability to manage personal &amp; social relationships </w:t>
      </w:r>
    </w:p>
    <w:p w:rsidR="001920FE" w:rsidRPr="001920FE" w:rsidRDefault="001920FE" w:rsidP="00990CFB">
      <w:pPr>
        <w:pStyle w:val="ListParagraph"/>
        <w:numPr>
          <w:ilvl w:val="0"/>
          <w:numId w:val="5"/>
        </w:numPr>
      </w:pPr>
      <w:r w:rsidRPr="001920FE">
        <w:t>Encourage learning and help develop new skills</w:t>
      </w:r>
    </w:p>
    <w:p w:rsidR="001920FE" w:rsidRPr="001920FE" w:rsidRDefault="001920FE" w:rsidP="00990CFB">
      <w:pPr>
        <w:pStyle w:val="ListParagraph"/>
        <w:numPr>
          <w:ilvl w:val="0"/>
          <w:numId w:val="5"/>
        </w:numPr>
      </w:pPr>
      <w:r w:rsidRPr="001920FE">
        <w:t xml:space="preserve">Build their capacity to consider risk and make reasoned decisions and take control  </w:t>
      </w:r>
    </w:p>
    <w:p w:rsidR="00C174B2" w:rsidRDefault="001920FE" w:rsidP="00990CFB">
      <w:pPr>
        <w:pStyle w:val="ListParagraph"/>
        <w:numPr>
          <w:ilvl w:val="0"/>
          <w:numId w:val="5"/>
        </w:numPr>
      </w:pPr>
      <w:r w:rsidRPr="001920FE">
        <w:t>Develop a world view which widens horizons and invites social commitm</w:t>
      </w:r>
      <w:r w:rsidR="00495456">
        <w:t>ent</w:t>
      </w:r>
    </w:p>
    <w:p w:rsidR="00E42CF7" w:rsidRDefault="00E42CF7" w:rsidP="00E42CF7"/>
    <w:p w:rsidR="00E42CF7" w:rsidRDefault="00E42CF7" w:rsidP="00E42CF7"/>
    <w:sectPr w:rsidR="00E42CF7" w:rsidSect="008663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ril Fatface">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8DD"/>
    <w:multiLevelType w:val="hybridMultilevel"/>
    <w:tmpl w:val="855C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745E5"/>
    <w:multiLevelType w:val="hybridMultilevel"/>
    <w:tmpl w:val="491E8F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6A6CDE"/>
    <w:multiLevelType w:val="multilevel"/>
    <w:tmpl w:val="C31CC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1E1026"/>
    <w:multiLevelType w:val="hybridMultilevel"/>
    <w:tmpl w:val="4BD6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6564AE"/>
    <w:multiLevelType w:val="hybridMultilevel"/>
    <w:tmpl w:val="6F84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980A9C"/>
    <w:multiLevelType w:val="hybridMultilevel"/>
    <w:tmpl w:val="41F48482"/>
    <w:lvl w:ilvl="0" w:tplc="3A321F74">
      <w:start w:val="1"/>
      <w:numFmt w:val="bullet"/>
      <w:lvlText w:val="-"/>
      <w:lvlJc w:val="left"/>
      <w:pPr>
        <w:ind w:left="720" w:hanging="360"/>
      </w:pPr>
      <w:rPr>
        <w:rFonts w:ascii="Abril Fatface" w:hAnsi="Abril Fatfa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14786D"/>
    <w:multiLevelType w:val="hybridMultilevel"/>
    <w:tmpl w:val="85E0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B37CF6"/>
    <w:multiLevelType w:val="hybridMultilevel"/>
    <w:tmpl w:val="9CFAC84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3"/>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0FE"/>
    <w:rsid w:val="000C1107"/>
    <w:rsid w:val="000C22EB"/>
    <w:rsid w:val="00104007"/>
    <w:rsid w:val="001920FE"/>
    <w:rsid w:val="002A6B14"/>
    <w:rsid w:val="002A6D47"/>
    <w:rsid w:val="0031590D"/>
    <w:rsid w:val="003A03CE"/>
    <w:rsid w:val="00440388"/>
    <w:rsid w:val="00495456"/>
    <w:rsid w:val="004D359F"/>
    <w:rsid w:val="005556DF"/>
    <w:rsid w:val="005A1700"/>
    <w:rsid w:val="00664416"/>
    <w:rsid w:val="006A0EA1"/>
    <w:rsid w:val="006F0B90"/>
    <w:rsid w:val="006F4B19"/>
    <w:rsid w:val="00787F50"/>
    <w:rsid w:val="007D1273"/>
    <w:rsid w:val="007F56FD"/>
    <w:rsid w:val="0083225B"/>
    <w:rsid w:val="00850E88"/>
    <w:rsid w:val="008663D7"/>
    <w:rsid w:val="008C0377"/>
    <w:rsid w:val="008C74C4"/>
    <w:rsid w:val="0097235A"/>
    <w:rsid w:val="00990CFB"/>
    <w:rsid w:val="009D31D5"/>
    <w:rsid w:val="00AE53F8"/>
    <w:rsid w:val="00C174B2"/>
    <w:rsid w:val="00D4214C"/>
    <w:rsid w:val="00DA1008"/>
    <w:rsid w:val="00DA33EF"/>
    <w:rsid w:val="00E42CF7"/>
    <w:rsid w:val="00EA0F6B"/>
    <w:rsid w:val="00EA3824"/>
    <w:rsid w:val="00ED3EB7"/>
    <w:rsid w:val="00F057EF"/>
    <w:rsid w:val="00F1598A"/>
    <w:rsid w:val="00FF4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56"/>
    <w:pPr>
      <w:ind w:left="720"/>
      <w:contextualSpacing/>
    </w:pPr>
  </w:style>
</w:styles>
</file>

<file path=word/webSettings.xml><?xml version="1.0" encoding="utf-8"?>
<w:webSettings xmlns:r="http://schemas.openxmlformats.org/officeDocument/2006/relationships" xmlns:w="http://schemas.openxmlformats.org/wordprocessingml/2006/main">
  <w:divs>
    <w:div w:id="13390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Hobbett</dc:creator>
  <cp:lastModifiedBy>David Mitchell</cp:lastModifiedBy>
  <cp:revision>14</cp:revision>
  <dcterms:created xsi:type="dcterms:W3CDTF">2023-02-22T22:46:00Z</dcterms:created>
  <dcterms:modified xsi:type="dcterms:W3CDTF">2023-03-08T19:06:00Z</dcterms:modified>
</cp:coreProperties>
</file>