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F85A" w14:textId="77777777" w:rsidR="00005680" w:rsidRPr="00005680" w:rsidRDefault="00005680" w:rsidP="007D2E98">
      <w:pPr>
        <w:spacing w:after="120"/>
        <w:rPr>
          <w:rFonts w:asciiTheme="minorHAnsi" w:hAnsiTheme="minorHAnsi"/>
          <w:b/>
          <w:sz w:val="32"/>
          <w:szCs w:val="32"/>
        </w:rPr>
      </w:pPr>
    </w:p>
    <w:p w14:paraId="00EB17CF" w14:textId="77777777" w:rsidR="007D2E98" w:rsidRDefault="007D2E98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674D9803" w14:textId="77777777" w:rsidR="007D2E98" w:rsidRDefault="007D2E98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38284387" w14:textId="55FD08F6" w:rsidR="00AB45B0" w:rsidRPr="00005680" w:rsidRDefault="00AB45B0" w:rsidP="00AD2274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005680">
        <w:rPr>
          <w:rFonts w:asciiTheme="minorHAnsi" w:hAnsiTheme="minorHAnsi"/>
          <w:b/>
          <w:sz w:val="32"/>
          <w:szCs w:val="32"/>
        </w:rPr>
        <w:t>Guidance Notes</w:t>
      </w:r>
      <w:r w:rsidR="00156A28" w:rsidRPr="00005680">
        <w:rPr>
          <w:rFonts w:asciiTheme="minorHAnsi" w:hAnsiTheme="minorHAnsi"/>
          <w:b/>
          <w:sz w:val="32"/>
          <w:szCs w:val="32"/>
        </w:rPr>
        <w:t xml:space="preserve"> – please read carefully before applying</w:t>
      </w:r>
    </w:p>
    <w:p w14:paraId="7BB359AC" w14:textId="77777777" w:rsidR="004674A7" w:rsidRPr="00005680" w:rsidRDefault="00B413F5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1. 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>Introduction</w:t>
      </w:r>
      <w:r w:rsidR="00AB45B0" w:rsidRPr="00005680">
        <w:rPr>
          <w:rFonts w:asciiTheme="minorHAnsi" w:hAnsiTheme="minorHAnsi"/>
          <w:sz w:val="26"/>
          <w:szCs w:val="26"/>
        </w:rPr>
        <w:br/>
      </w:r>
      <w:r w:rsidR="00677B7D" w:rsidRPr="00005680">
        <w:rPr>
          <w:rFonts w:asciiTheme="minorHAnsi" w:hAnsiTheme="minorHAnsi"/>
          <w:sz w:val="24"/>
          <w:szCs w:val="24"/>
        </w:rPr>
        <w:t xml:space="preserve">The </w:t>
      </w:r>
      <w:r w:rsidR="00503953" w:rsidRPr="00005680">
        <w:rPr>
          <w:rFonts w:asciiTheme="minorHAnsi" w:hAnsiTheme="minorHAnsi"/>
          <w:sz w:val="24"/>
          <w:szCs w:val="24"/>
        </w:rPr>
        <w:t xml:space="preserve">purpose of the </w:t>
      </w:r>
      <w:r w:rsidR="00677B7D" w:rsidRPr="00005680">
        <w:rPr>
          <w:rFonts w:asciiTheme="minorHAnsi" w:hAnsiTheme="minorHAnsi"/>
          <w:sz w:val="24"/>
          <w:szCs w:val="24"/>
        </w:rPr>
        <w:t xml:space="preserve">Scottish Government Short Breaks Fund </w:t>
      </w:r>
      <w:r w:rsidR="00503953" w:rsidRPr="00005680">
        <w:rPr>
          <w:rFonts w:asciiTheme="minorHAnsi" w:hAnsiTheme="minorHAnsi"/>
          <w:sz w:val="24"/>
          <w:szCs w:val="24"/>
        </w:rPr>
        <w:t xml:space="preserve">is </w:t>
      </w:r>
      <w:r w:rsidR="00677B7D" w:rsidRPr="00005680">
        <w:rPr>
          <w:rFonts w:asciiTheme="minorHAnsi" w:hAnsiTheme="minorHAnsi"/>
          <w:sz w:val="24"/>
          <w:szCs w:val="24"/>
        </w:rPr>
        <w:t>to improve the range and availability of short breaks for Scottish carer</w:t>
      </w:r>
      <w:r w:rsidR="004674A7" w:rsidRPr="00005680">
        <w:rPr>
          <w:rFonts w:asciiTheme="minorHAnsi" w:hAnsiTheme="minorHAnsi"/>
          <w:sz w:val="24"/>
          <w:szCs w:val="24"/>
        </w:rPr>
        <w:t xml:space="preserve">s and the people they care for. </w:t>
      </w:r>
    </w:p>
    <w:p w14:paraId="2A840E34" w14:textId="1AD01B10" w:rsidR="004674A7" w:rsidRDefault="004674A7" w:rsidP="00AD2274">
      <w:pPr>
        <w:pStyle w:val="NoSpacing"/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005680">
        <w:rPr>
          <w:rFonts w:asciiTheme="minorHAnsi" w:hAnsiTheme="minorHAnsi"/>
          <w:b/>
          <w:sz w:val="28"/>
          <w:szCs w:val="28"/>
        </w:rPr>
        <w:t>Carers can apply for up to £</w:t>
      </w:r>
      <w:r w:rsidR="001E055F">
        <w:rPr>
          <w:rFonts w:asciiTheme="minorHAnsi" w:hAnsiTheme="minorHAnsi"/>
          <w:b/>
          <w:sz w:val="28"/>
          <w:szCs w:val="28"/>
        </w:rPr>
        <w:t>5</w:t>
      </w:r>
      <w:r w:rsidRPr="00005680">
        <w:rPr>
          <w:rFonts w:asciiTheme="minorHAnsi" w:hAnsiTheme="minorHAnsi"/>
          <w:b/>
          <w:sz w:val="28"/>
          <w:szCs w:val="28"/>
        </w:rPr>
        <w:t xml:space="preserve">00 from the </w:t>
      </w:r>
      <w:r w:rsidR="00492370">
        <w:rPr>
          <w:rFonts w:asciiTheme="minorHAnsi" w:hAnsiTheme="minorHAnsi"/>
          <w:b/>
          <w:sz w:val="28"/>
          <w:szCs w:val="28"/>
        </w:rPr>
        <w:t>Time to Live</w:t>
      </w:r>
      <w:r w:rsidRPr="00005680">
        <w:rPr>
          <w:rFonts w:asciiTheme="minorHAnsi" w:hAnsiTheme="minorHAnsi"/>
          <w:b/>
          <w:sz w:val="28"/>
          <w:szCs w:val="28"/>
        </w:rPr>
        <w:t xml:space="preserve"> Fund</w:t>
      </w:r>
    </w:p>
    <w:p w14:paraId="2953109B" w14:textId="2FEC6449" w:rsidR="00FB3C1C" w:rsidRPr="00005680" w:rsidRDefault="00FB3C1C" w:rsidP="00AD2274">
      <w:pPr>
        <w:pStyle w:val="NoSpacing"/>
        <w:spacing w:after="1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However we expect most applications to be between £300 and £400</w:t>
      </w:r>
    </w:p>
    <w:p w14:paraId="272197F7" w14:textId="77777777" w:rsidR="00503953" w:rsidRPr="00005680" w:rsidRDefault="00F83EAB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Short breaks can make a huge difference to carers and the people they care for by providing the time to rest, to be themselves, to pursue a hobby, catch up with friends or just relax and recharge. For some people a short break is something they enjoy having together (the carer and the cared-for person) and for others it is about enjoying quality time apart.</w:t>
      </w:r>
    </w:p>
    <w:p w14:paraId="4ECFA59D" w14:textId="26B8EC43" w:rsidR="00503953" w:rsidRPr="00C622A8" w:rsidRDefault="004674A7" w:rsidP="00AD2274">
      <w:pPr>
        <w:pStyle w:val="NoSpacing"/>
        <w:spacing w:before="120" w:after="120"/>
        <w:rPr>
          <w:rFonts w:asciiTheme="minorHAnsi" w:hAnsiTheme="minorHAnsi"/>
          <w:bCs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This current funding cycle will run in Fife from </w:t>
      </w:r>
      <w:r w:rsidRPr="00005680">
        <w:rPr>
          <w:rFonts w:asciiTheme="minorHAnsi" w:hAnsiTheme="minorHAnsi"/>
          <w:b/>
          <w:sz w:val="24"/>
          <w:szCs w:val="24"/>
        </w:rPr>
        <w:t>0</w:t>
      </w:r>
      <w:r w:rsidR="00F72EB5">
        <w:rPr>
          <w:rFonts w:asciiTheme="minorHAnsi" w:hAnsiTheme="minorHAnsi"/>
          <w:b/>
          <w:sz w:val="24"/>
          <w:szCs w:val="24"/>
        </w:rPr>
        <w:t>1</w:t>
      </w:r>
      <w:r w:rsidRPr="00005680">
        <w:rPr>
          <w:rFonts w:asciiTheme="minorHAnsi" w:hAnsiTheme="minorHAnsi"/>
          <w:b/>
          <w:sz w:val="24"/>
          <w:szCs w:val="24"/>
        </w:rPr>
        <w:t xml:space="preserve"> </w:t>
      </w:r>
      <w:r w:rsidR="00650865">
        <w:rPr>
          <w:rFonts w:asciiTheme="minorHAnsi" w:hAnsiTheme="minorHAnsi"/>
          <w:b/>
          <w:sz w:val="24"/>
          <w:szCs w:val="24"/>
        </w:rPr>
        <w:t>April</w:t>
      </w:r>
      <w:r w:rsidRPr="00005680">
        <w:rPr>
          <w:rFonts w:asciiTheme="minorHAnsi" w:hAnsiTheme="minorHAnsi"/>
          <w:b/>
          <w:sz w:val="24"/>
          <w:szCs w:val="24"/>
        </w:rPr>
        <w:t xml:space="preserve"> 20</w:t>
      </w:r>
      <w:r w:rsidR="00CA7C96">
        <w:rPr>
          <w:rFonts w:asciiTheme="minorHAnsi" w:hAnsiTheme="minorHAnsi"/>
          <w:b/>
          <w:sz w:val="24"/>
          <w:szCs w:val="24"/>
        </w:rPr>
        <w:t>2</w:t>
      </w:r>
      <w:r w:rsidR="00E83F3A">
        <w:rPr>
          <w:rFonts w:asciiTheme="minorHAnsi" w:hAnsiTheme="minorHAnsi"/>
          <w:b/>
          <w:sz w:val="24"/>
          <w:szCs w:val="24"/>
        </w:rPr>
        <w:t>5</w:t>
      </w:r>
      <w:r w:rsidRPr="00005680">
        <w:rPr>
          <w:rFonts w:asciiTheme="minorHAnsi" w:hAnsiTheme="minorHAnsi"/>
          <w:b/>
          <w:sz w:val="24"/>
          <w:szCs w:val="24"/>
        </w:rPr>
        <w:t xml:space="preserve"> until 3</w:t>
      </w:r>
      <w:r w:rsidR="008073E1">
        <w:rPr>
          <w:rFonts w:asciiTheme="minorHAnsi" w:hAnsiTheme="minorHAnsi"/>
          <w:b/>
          <w:sz w:val="24"/>
          <w:szCs w:val="24"/>
        </w:rPr>
        <w:t>1</w:t>
      </w:r>
      <w:r w:rsidRPr="00005680">
        <w:rPr>
          <w:rFonts w:asciiTheme="minorHAnsi" w:hAnsiTheme="minorHAnsi"/>
          <w:b/>
          <w:sz w:val="24"/>
          <w:szCs w:val="24"/>
        </w:rPr>
        <w:t xml:space="preserve"> </w:t>
      </w:r>
      <w:r w:rsidR="008073E1">
        <w:rPr>
          <w:rFonts w:asciiTheme="minorHAnsi" w:hAnsiTheme="minorHAnsi"/>
          <w:b/>
          <w:sz w:val="24"/>
          <w:szCs w:val="24"/>
        </w:rPr>
        <w:t>March</w:t>
      </w:r>
      <w:r w:rsidRPr="00005680">
        <w:rPr>
          <w:rFonts w:asciiTheme="minorHAnsi" w:hAnsiTheme="minorHAnsi"/>
          <w:b/>
          <w:sz w:val="24"/>
          <w:szCs w:val="24"/>
        </w:rPr>
        <w:t xml:space="preserve"> 20</w:t>
      </w:r>
      <w:r w:rsidR="00F72EB5">
        <w:rPr>
          <w:rFonts w:asciiTheme="minorHAnsi" w:hAnsiTheme="minorHAnsi"/>
          <w:b/>
          <w:sz w:val="24"/>
          <w:szCs w:val="24"/>
        </w:rPr>
        <w:t>2</w:t>
      </w:r>
      <w:r w:rsidR="00E83F3A">
        <w:rPr>
          <w:rFonts w:asciiTheme="minorHAnsi" w:hAnsiTheme="minorHAnsi"/>
          <w:b/>
          <w:sz w:val="24"/>
          <w:szCs w:val="24"/>
        </w:rPr>
        <w:t>6</w:t>
      </w:r>
      <w:r w:rsidR="00A6016F">
        <w:rPr>
          <w:rFonts w:asciiTheme="minorHAnsi" w:hAnsiTheme="minorHAnsi"/>
          <w:b/>
          <w:sz w:val="24"/>
          <w:szCs w:val="24"/>
        </w:rPr>
        <w:t xml:space="preserve">. </w:t>
      </w:r>
      <w:r w:rsidR="000228B0">
        <w:rPr>
          <w:rFonts w:asciiTheme="minorHAnsi" w:hAnsiTheme="minorHAnsi"/>
          <w:bCs/>
          <w:sz w:val="24"/>
          <w:szCs w:val="24"/>
        </w:rPr>
        <w:t>Y</w:t>
      </w:r>
      <w:r w:rsidR="007E3412">
        <w:rPr>
          <w:rFonts w:asciiTheme="minorHAnsi" w:hAnsiTheme="minorHAnsi"/>
          <w:bCs/>
          <w:sz w:val="24"/>
          <w:szCs w:val="24"/>
        </w:rPr>
        <w:t xml:space="preserve">ou may wish to apply </w:t>
      </w:r>
      <w:r w:rsidR="00651C07">
        <w:rPr>
          <w:rFonts w:asciiTheme="minorHAnsi" w:hAnsiTheme="minorHAnsi"/>
          <w:bCs/>
          <w:sz w:val="24"/>
          <w:szCs w:val="24"/>
        </w:rPr>
        <w:t xml:space="preserve">early </w:t>
      </w:r>
      <w:r w:rsidR="003723F1">
        <w:rPr>
          <w:rFonts w:asciiTheme="minorHAnsi" w:hAnsiTheme="minorHAnsi"/>
          <w:bCs/>
          <w:sz w:val="24"/>
          <w:szCs w:val="24"/>
        </w:rPr>
        <w:t>as funds are limited</w:t>
      </w:r>
      <w:r w:rsidR="00A07284">
        <w:rPr>
          <w:rFonts w:asciiTheme="minorHAnsi" w:hAnsiTheme="minorHAnsi"/>
          <w:bCs/>
          <w:sz w:val="24"/>
          <w:szCs w:val="24"/>
        </w:rPr>
        <w:t xml:space="preserve"> and it is possible the</w:t>
      </w:r>
      <w:r w:rsidR="005861F6">
        <w:rPr>
          <w:rFonts w:asciiTheme="minorHAnsi" w:hAnsiTheme="minorHAnsi"/>
          <w:bCs/>
          <w:sz w:val="24"/>
          <w:szCs w:val="24"/>
        </w:rPr>
        <w:t xml:space="preserve">y </w:t>
      </w:r>
      <w:r w:rsidR="00F67770">
        <w:rPr>
          <w:rFonts w:asciiTheme="minorHAnsi" w:hAnsiTheme="minorHAnsi"/>
          <w:bCs/>
          <w:sz w:val="24"/>
          <w:szCs w:val="24"/>
        </w:rPr>
        <w:t>may</w:t>
      </w:r>
      <w:r w:rsidR="005861F6">
        <w:rPr>
          <w:rFonts w:asciiTheme="minorHAnsi" w:hAnsiTheme="minorHAnsi"/>
          <w:bCs/>
          <w:sz w:val="24"/>
          <w:szCs w:val="24"/>
        </w:rPr>
        <w:t xml:space="preserve"> r</w:t>
      </w:r>
      <w:r w:rsidR="00F67770">
        <w:rPr>
          <w:rFonts w:asciiTheme="minorHAnsi" w:hAnsiTheme="minorHAnsi"/>
          <w:bCs/>
          <w:sz w:val="24"/>
          <w:szCs w:val="24"/>
        </w:rPr>
        <w:t>u</w:t>
      </w:r>
      <w:r w:rsidR="005861F6">
        <w:rPr>
          <w:rFonts w:asciiTheme="minorHAnsi" w:hAnsiTheme="minorHAnsi"/>
          <w:bCs/>
          <w:sz w:val="24"/>
          <w:szCs w:val="24"/>
        </w:rPr>
        <w:t xml:space="preserve">n out before </w:t>
      </w:r>
      <w:r w:rsidR="00F67770">
        <w:rPr>
          <w:rFonts w:asciiTheme="minorHAnsi" w:hAnsiTheme="minorHAnsi"/>
          <w:bCs/>
          <w:sz w:val="24"/>
          <w:szCs w:val="24"/>
        </w:rPr>
        <w:t>the funding cycle has finished.</w:t>
      </w:r>
    </w:p>
    <w:p w14:paraId="0F114B6F" w14:textId="77777777" w:rsidR="00AD2274" w:rsidRPr="00005680" w:rsidRDefault="00AD2274" w:rsidP="00AD2274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>2. Eligibility Criteria</w:t>
      </w:r>
    </w:p>
    <w:p w14:paraId="603DB5E5" w14:textId="606A9EE0" w:rsidR="007B225E" w:rsidRPr="007B225E" w:rsidRDefault="007B225E" w:rsidP="00AD2274">
      <w:pPr>
        <w:pStyle w:val="NoSpacing"/>
        <w:tabs>
          <w:tab w:val="left" w:pos="284"/>
        </w:tabs>
        <w:spacing w:after="120"/>
        <w:rPr>
          <w:rFonts w:asciiTheme="minorHAnsi" w:hAnsiTheme="minorHAnsi"/>
          <w:b/>
          <w:bCs/>
          <w:sz w:val="24"/>
          <w:szCs w:val="24"/>
        </w:rPr>
      </w:pPr>
      <w:r w:rsidRPr="007B225E">
        <w:rPr>
          <w:rFonts w:asciiTheme="minorHAnsi" w:hAnsiTheme="minorHAnsi"/>
          <w:b/>
          <w:bCs/>
          <w:sz w:val="24"/>
          <w:szCs w:val="24"/>
        </w:rPr>
        <w:t>If you have received funding within the last 12 months, you</w:t>
      </w:r>
      <w:r w:rsidR="00AF1D1D">
        <w:rPr>
          <w:rFonts w:asciiTheme="minorHAnsi" w:hAnsiTheme="minorHAnsi"/>
          <w:b/>
          <w:bCs/>
          <w:sz w:val="24"/>
          <w:szCs w:val="24"/>
        </w:rPr>
        <w:t>r application will be given a lower priority.</w:t>
      </w:r>
    </w:p>
    <w:p w14:paraId="5E58A326" w14:textId="4B51D8BA" w:rsidR="00AD2274" w:rsidRPr="00005680" w:rsidRDefault="00AD2274" w:rsidP="00AD2274">
      <w:pPr>
        <w:pStyle w:val="NoSpacing"/>
        <w:tabs>
          <w:tab w:val="left" w:pos="284"/>
        </w:tabs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Applicants (carers) to the </w:t>
      </w:r>
      <w:r w:rsidR="002B3584">
        <w:rPr>
          <w:rFonts w:asciiTheme="minorHAnsi" w:hAnsiTheme="minorHAnsi"/>
          <w:sz w:val="24"/>
          <w:szCs w:val="24"/>
        </w:rPr>
        <w:t>Time to Live</w:t>
      </w:r>
      <w:r w:rsidRPr="00005680">
        <w:rPr>
          <w:rFonts w:asciiTheme="minorHAnsi" w:hAnsiTheme="minorHAnsi"/>
          <w:sz w:val="24"/>
          <w:szCs w:val="24"/>
        </w:rPr>
        <w:t xml:space="preserve"> </w:t>
      </w:r>
      <w:r w:rsidR="00A6016F">
        <w:rPr>
          <w:rFonts w:asciiTheme="minorHAnsi" w:hAnsiTheme="minorHAnsi"/>
          <w:sz w:val="24"/>
          <w:szCs w:val="24"/>
        </w:rPr>
        <w:t>f</w:t>
      </w:r>
      <w:r w:rsidRPr="00005680">
        <w:rPr>
          <w:rFonts w:asciiTheme="minorHAnsi" w:hAnsiTheme="minorHAnsi"/>
          <w:sz w:val="24"/>
          <w:szCs w:val="24"/>
        </w:rPr>
        <w:t>und must:</w:t>
      </w:r>
    </w:p>
    <w:p w14:paraId="0977E38A" w14:textId="77777777" w:rsidR="009E5669" w:rsidRPr="00005680" w:rsidRDefault="009E5669" w:rsidP="00E75344">
      <w:pPr>
        <w:pStyle w:val="NoSpacing"/>
        <w:numPr>
          <w:ilvl w:val="0"/>
          <w:numId w:val="9"/>
        </w:num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live and care in Fife </w:t>
      </w:r>
    </w:p>
    <w:p w14:paraId="5760ECD7" w14:textId="196C894C" w:rsidR="00AD2274" w:rsidRPr="00005680" w:rsidRDefault="00005680" w:rsidP="00005680">
      <w:pPr>
        <w:pStyle w:val="NoSpacing"/>
        <w:numPr>
          <w:ilvl w:val="1"/>
          <w:numId w:val="9"/>
        </w:num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b</w:t>
      </w:r>
      <w:r w:rsidR="00AD2274" w:rsidRPr="00005680">
        <w:rPr>
          <w:rFonts w:asciiTheme="minorHAnsi" w:hAnsiTheme="minorHAnsi"/>
          <w:sz w:val="24"/>
          <w:szCs w:val="24"/>
        </w:rPr>
        <w:t xml:space="preserve">e </w:t>
      </w:r>
      <w:r w:rsidR="005E0C22">
        <w:rPr>
          <w:rFonts w:asciiTheme="minorHAnsi" w:hAnsiTheme="minorHAnsi"/>
          <w:sz w:val="24"/>
          <w:szCs w:val="24"/>
        </w:rPr>
        <w:t>an unpaid carer or</w:t>
      </w:r>
    </w:p>
    <w:p w14:paraId="3C6AC76D" w14:textId="20D040C0" w:rsidR="00B413F5" w:rsidRPr="001A21B0" w:rsidRDefault="00005680" w:rsidP="001A21B0">
      <w:pPr>
        <w:pStyle w:val="NoSpacing"/>
        <w:numPr>
          <w:ilvl w:val="1"/>
          <w:numId w:val="9"/>
        </w:numPr>
        <w:tabs>
          <w:tab w:val="left" w:pos="284"/>
        </w:tabs>
        <w:spacing w:after="24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y</w:t>
      </w:r>
      <w:r w:rsidR="00AD2274" w:rsidRPr="00005680">
        <w:rPr>
          <w:rFonts w:asciiTheme="minorHAnsi" w:hAnsiTheme="minorHAnsi"/>
          <w:sz w:val="24"/>
          <w:szCs w:val="24"/>
        </w:rPr>
        <w:t>oung carer</w:t>
      </w:r>
      <w:r w:rsidR="001A21B0" w:rsidRPr="001A21B0">
        <w:t xml:space="preserve"> </w:t>
      </w:r>
      <w:r w:rsidR="001A21B0" w:rsidRPr="001A21B0">
        <w:rPr>
          <w:rFonts w:asciiTheme="minorHAnsi" w:hAnsiTheme="minorHAnsi"/>
          <w:sz w:val="24"/>
          <w:szCs w:val="24"/>
        </w:rPr>
        <w:t>(caring for children or adults)</w:t>
      </w:r>
    </w:p>
    <w:tbl>
      <w:tblPr>
        <w:tblStyle w:val="TableGrid"/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D4B4" w:themeFill="accent6" w:themeFillTint="6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766190" w:rsidRPr="00005680" w14:paraId="075BED66" w14:textId="77777777" w:rsidTr="00F373A0">
        <w:trPr>
          <w:trHeight w:val="221"/>
        </w:trPr>
        <w:tc>
          <w:tcPr>
            <w:tcW w:w="10490" w:type="dxa"/>
            <w:shd w:val="clear" w:color="auto" w:fill="FFCDE5"/>
          </w:tcPr>
          <w:p w14:paraId="677179D6" w14:textId="5B129E88" w:rsidR="00766190" w:rsidRPr="00005680" w:rsidRDefault="00766190" w:rsidP="00766190">
            <w:pPr>
              <w:pStyle w:val="NoSpacing"/>
              <w:tabs>
                <w:tab w:val="left" w:pos="284"/>
              </w:tabs>
              <w:rPr>
                <w:rFonts w:asciiTheme="minorHAnsi" w:hAnsiTheme="minorHAnsi"/>
                <w:i/>
                <w:iCs/>
                <w:lang w:val="en-GB"/>
              </w:rPr>
            </w:pPr>
            <w:r w:rsidRPr="00005680">
              <w:rPr>
                <w:rFonts w:asciiTheme="minorHAnsi" w:hAnsiTheme="minorHAnsi"/>
                <w:b/>
                <w:sz w:val="24"/>
                <w:szCs w:val="24"/>
              </w:rPr>
              <w:t>An adult carer is defined as:</w:t>
            </w:r>
            <w:r w:rsidRPr="00005680">
              <w:rPr>
                <w:rFonts w:asciiTheme="minorHAnsi" w:hAnsiTheme="minorHAnsi"/>
                <w:b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 xml:space="preserve">A person who provides </w:t>
            </w:r>
            <w:r w:rsidR="005358C1">
              <w:rPr>
                <w:rFonts w:asciiTheme="minorHAnsi" w:hAnsiTheme="minorHAnsi"/>
                <w:lang w:val="en-GB"/>
              </w:rPr>
              <w:t xml:space="preserve">care </w:t>
            </w:r>
            <w:r w:rsidRPr="00005680">
              <w:rPr>
                <w:rFonts w:asciiTheme="minorHAnsi" w:hAnsiTheme="minorHAnsi"/>
                <w:lang w:val="en-GB"/>
              </w:rPr>
              <w:t>for another person – but not: (i) if this is only because of that person’s age (where they are under 18); or (ii) if you are caring because you have a contract or as voluntary work. A carer can be caring for someone for any number of hours and does not need to be providing a substantial amount of care for someone on a regular basis.              Source: Carer’s Charter, Scottish Government (March 2018)</w:t>
            </w:r>
          </w:p>
        </w:tc>
      </w:tr>
      <w:tr w:rsidR="00766190" w:rsidRPr="00005680" w14:paraId="12F99E2B" w14:textId="77777777" w:rsidTr="00F373A0">
        <w:trPr>
          <w:trHeight w:val="649"/>
        </w:trPr>
        <w:tc>
          <w:tcPr>
            <w:tcW w:w="10490" w:type="dxa"/>
            <w:shd w:val="clear" w:color="auto" w:fill="FFCDE5"/>
          </w:tcPr>
          <w:p w14:paraId="6CAF0FAF" w14:textId="77777777" w:rsidR="00766190" w:rsidRPr="00005680" w:rsidRDefault="00766190" w:rsidP="00766190">
            <w:pPr>
              <w:pStyle w:val="NoSpacing"/>
              <w:tabs>
                <w:tab w:val="left" w:pos="284"/>
              </w:tabs>
              <w:rPr>
                <w:rFonts w:asciiTheme="minorHAnsi" w:hAnsiTheme="minorHAnsi"/>
                <w:i/>
                <w:iCs/>
                <w:lang w:val="en-GB"/>
              </w:rPr>
            </w:pPr>
            <w:r w:rsidRPr="00005680">
              <w:rPr>
                <w:rFonts w:asciiTheme="minorHAnsi" w:hAnsiTheme="minorHAnsi"/>
                <w:b/>
                <w:sz w:val="24"/>
                <w:szCs w:val="24"/>
              </w:rPr>
              <w:t>A young carer is defined as:</w:t>
            </w:r>
            <w:r w:rsidRPr="00005680">
              <w:rPr>
                <w:rFonts w:asciiTheme="minorHAnsi" w:hAnsiTheme="minorHAnsi"/>
                <w:b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>A ‘young carer’ is a carer (as defined above) who is: (i) under the age of 18; or (ii) 18 or over,</w:t>
            </w:r>
            <w:r w:rsidRPr="00005680">
              <w:rPr>
                <w:rFonts w:asciiTheme="minorHAnsi" w:hAnsiTheme="minorHAnsi"/>
                <w:i/>
                <w:iCs/>
                <w:lang w:val="en-GB"/>
              </w:rPr>
              <w:t xml:space="preserve"> </w:t>
            </w:r>
            <w:r w:rsidRPr="00005680">
              <w:rPr>
                <w:rFonts w:asciiTheme="minorHAnsi" w:hAnsiTheme="minorHAnsi"/>
                <w:lang w:val="en-GB"/>
              </w:rPr>
              <w:t>but still attending school.                                       Source: Carer’s Charter, Scottish Government (March 2018)</w:t>
            </w:r>
          </w:p>
        </w:tc>
      </w:tr>
    </w:tbl>
    <w:p w14:paraId="0D359930" w14:textId="77777777" w:rsidR="00063B02" w:rsidRPr="00063B02" w:rsidRDefault="00063B02" w:rsidP="00766190">
      <w:pPr>
        <w:pStyle w:val="NoSpacing"/>
        <w:tabs>
          <w:tab w:val="left" w:pos="284"/>
        </w:tabs>
        <w:spacing w:after="120"/>
        <w:rPr>
          <w:rFonts w:asciiTheme="minorHAnsi" w:hAnsiTheme="minorHAnsi"/>
          <w:sz w:val="24"/>
          <w:szCs w:val="24"/>
        </w:rPr>
      </w:pPr>
    </w:p>
    <w:p w14:paraId="792B398F" w14:textId="1D7B41F0" w:rsidR="00BA1721" w:rsidRPr="00005680" w:rsidRDefault="00BA1721" w:rsidP="00E75344">
      <w:pPr>
        <w:pStyle w:val="NoSpacing"/>
        <w:tabs>
          <w:tab w:val="left" w:pos="284"/>
        </w:tabs>
        <w:spacing w:before="12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Anyone wishing to make an application to the </w:t>
      </w:r>
      <w:r w:rsidR="007B225E">
        <w:rPr>
          <w:rFonts w:asciiTheme="minorHAnsi" w:hAnsiTheme="minorHAnsi"/>
          <w:sz w:val="24"/>
          <w:szCs w:val="24"/>
        </w:rPr>
        <w:t>Time to Live</w:t>
      </w:r>
      <w:r w:rsidRPr="00005680">
        <w:rPr>
          <w:rFonts w:asciiTheme="minorHAnsi" w:hAnsiTheme="minorHAnsi"/>
          <w:sz w:val="24"/>
          <w:szCs w:val="24"/>
        </w:rPr>
        <w:t xml:space="preserve"> fund should also consider:</w:t>
      </w:r>
    </w:p>
    <w:p w14:paraId="0A4C0ABA" w14:textId="0574E8B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apply will </w:t>
      </w:r>
      <w:r w:rsidR="00E75344" w:rsidRPr="00005680">
        <w:rPr>
          <w:rFonts w:asciiTheme="minorHAnsi" w:hAnsiTheme="minorHAnsi"/>
          <w:sz w:val="24"/>
          <w:szCs w:val="24"/>
        </w:rPr>
        <w:t xml:space="preserve">usually be providing 20+ </w:t>
      </w:r>
      <w:r w:rsidRPr="00005680">
        <w:rPr>
          <w:rFonts w:asciiTheme="minorHAnsi" w:hAnsiTheme="minorHAnsi"/>
          <w:sz w:val="24"/>
          <w:szCs w:val="24"/>
        </w:rPr>
        <w:t>hours</w:t>
      </w:r>
      <w:r w:rsidR="00E75344" w:rsidRPr="00005680">
        <w:rPr>
          <w:rFonts w:asciiTheme="minorHAnsi" w:hAnsiTheme="minorHAnsi"/>
          <w:sz w:val="24"/>
          <w:szCs w:val="24"/>
        </w:rPr>
        <w:t>/week</w:t>
      </w:r>
      <w:r w:rsidRPr="00005680">
        <w:rPr>
          <w:rFonts w:asciiTheme="minorHAnsi" w:hAnsiTheme="minorHAnsi"/>
          <w:sz w:val="24"/>
          <w:szCs w:val="24"/>
        </w:rPr>
        <w:t xml:space="preserve"> of practical or other support</w:t>
      </w:r>
      <w:r w:rsidR="007A6F06">
        <w:rPr>
          <w:rFonts w:asciiTheme="minorHAnsi" w:hAnsiTheme="minorHAnsi"/>
          <w:sz w:val="24"/>
          <w:szCs w:val="24"/>
        </w:rPr>
        <w:t>;</w:t>
      </w:r>
    </w:p>
    <w:p w14:paraId="22444B14" w14:textId="7777777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The health and wellbeing of the carer or the person receiving care is under strain and is likely to be improved by a short break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3100F903" w14:textId="77777777" w:rsidR="00BA1721" w:rsidRPr="00005680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The relationship between the carer and the person receiving care or the wider family is under strain, and relationships </w:t>
      </w:r>
      <w:r w:rsidR="009C3703" w:rsidRPr="00005680">
        <w:rPr>
          <w:rFonts w:asciiTheme="minorHAnsi" w:hAnsiTheme="minorHAnsi"/>
          <w:sz w:val="24"/>
          <w:szCs w:val="24"/>
        </w:rPr>
        <w:t>may</w:t>
      </w:r>
      <w:r w:rsidRPr="00005680">
        <w:rPr>
          <w:rFonts w:asciiTheme="minorHAnsi" w:hAnsiTheme="minorHAnsi"/>
          <w:sz w:val="24"/>
          <w:szCs w:val="24"/>
        </w:rPr>
        <w:t xml:space="preserve"> be improved by a short break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65167545" w14:textId="77777777" w:rsidR="001D3B7A" w:rsidRDefault="00AB45B0" w:rsidP="00E75344">
      <w:pPr>
        <w:pStyle w:val="NoSpacing"/>
        <w:numPr>
          <w:ilvl w:val="0"/>
          <w:numId w:val="11"/>
        </w:numPr>
        <w:tabs>
          <w:tab w:val="left" w:pos="284"/>
        </w:tabs>
        <w:ind w:left="641" w:hanging="357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The carer (and/or the person receiving care) is able, possibly with support, to make the necessary arrangements for the break</w:t>
      </w:r>
      <w:r w:rsidR="007172E6" w:rsidRPr="00005680">
        <w:rPr>
          <w:rFonts w:asciiTheme="minorHAnsi" w:hAnsiTheme="minorHAnsi"/>
          <w:sz w:val="24"/>
          <w:szCs w:val="24"/>
        </w:rPr>
        <w:t>.</w:t>
      </w:r>
    </w:p>
    <w:p w14:paraId="43A7F54A" w14:textId="77777777" w:rsidR="00E005A8" w:rsidRDefault="00E005A8" w:rsidP="00F2256F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</w:p>
    <w:p w14:paraId="6949A2BD" w14:textId="77777777" w:rsidR="00E005A8" w:rsidRDefault="00E005A8" w:rsidP="00F2256F">
      <w:pPr>
        <w:pStyle w:val="NoSpacing"/>
        <w:spacing w:before="240" w:after="120"/>
        <w:rPr>
          <w:rFonts w:asciiTheme="minorHAnsi" w:hAnsiTheme="minorHAnsi"/>
          <w:b/>
          <w:sz w:val="26"/>
          <w:szCs w:val="26"/>
          <w:u w:val="single"/>
        </w:rPr>
      </w:pPr>
    </w:p>
    <w:p w14:paraId="5D7BC072" w14:textId="18DA6507" w:rsidR="00AB45B0" w:rsidRPr="00005680" w:rsidRDefault="00B413F5" w:rsidP="00F2256F">
      <w:pPr>
        <w:pStyle w:val="NoSpacing"/>
        <w:spacing w:before="24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lastRenderedPageBreak/>
        <w:t xml:space="preserve">3. </w:t>
      </w:r>
      <w:r w:rsidR="000D58F7" w:rsidRPr="00005680">
        <w:rPr>
          <w:rFonts w:asciiTheme="minorHAnsi" w:hAnsiTheme="minorHAnsi"/>
          <w:b/>
          <w:sz w:val="26"/>
          <w:szCs w:val="26"/>
          <w:u w:val="single"/>
        </w:rPr>
        <w:t>Priority Areas</w:t>
      </w:r>
      <w:r w:rsidR="000F10D6" w:rsidRPr="00005680">
        <w:rPr>
          <w:rFonts w:asciiTheme="minorHAnsi" w:hAnsiTheme="minorHAnsi"/>
          <w:b/>
          <w:sz w:val="26"/>
          <w:szCs w:val="26"/>
        </w:rPr>
        <w:br/>
      </w:r>
      <w:r w:rsidR="001D3B7A">
        <w:rPr>
          <w:rFonts w:asciiTheme="minorHAnsi" w:hAnsiTheme="minorHAnsi"/>
          <w:sz w:val="24"/>
          <w:szCs w:val="24"/>
        </w:rPr>
        <w:t xml:space="preserve">Funding </w:t>
      </w:r>
      <w:r w:rsidR="003C31E6">
        <w:rPr>
          <w:rFonts w:asciiTheme="minorHAnsi" w:hAnsiTheme="minorHAnsi"/>
          <w:sz w:val="24"/>
          <w:szCs w:val="24"/>
        </w:rPr>
        <w:t>dependent,</w:t>
      </w:r>
      <w:r w:rsidR="000F10D6" w:rsidRPr="00005680">
        <w:rPr>
          <w:rFonts w:asciiTheme="minorHAnsi" w:hAnsiTheme="minorHAnsi"/>
          <w:sz w:val="24"/>
          <w:szCs w:val="24"/>
        </w:rPr>
        <w:t xml:space="preserve"> the panel </w:t>
      </w:r>
      <w:r w:rsidR="003C31E6">
        <w:rPr>
          <w:rFonts w:asciiTheme="minorHAnsi" w:hAnsiTheme="minorHAnsi"/>
          <w:sz w:val="24"/>
          <w:szCs w:val="24"/>
        </w:rPr>
        <w:t>may</w:t>
      </w:r>
      <w:r w:rsidR="000F10D6" w:rsidRPr="00005680">
        <w:rPr>
          <w:rFonts w:asciiTheme="minorHAnsi" w:hAnsiTheme="minorHAnsi"/>
          <w:sz w:val="24"/>
          <w:szCs w:val="24"/>
        </w:rPr>
        <w:t xml:space="preserve"> need to prioritise applications. </w:t>
      </w:r>
      <w:r w:rsidR="000F10D6" w:rsidRPr="00005680">
        <w:rPr>
          <w:rFonts w:asciiTheme="minorHAnsi" w:hAnsiTheme="minorHAnsi"/>
          <w:b/>
          <w:sz w:val="24"/>
          <w:szCs w:val="24"/>
        </w:rPr>
        <w:t xml:space="preserve">Carers who fit one or more of the following </w:t>
      </w:r>
      <w:r w:rsidR="00427883" w:rsidRPr="00005680">
        <w:rPr>
          <w:rFonts w:asciiTheme="minorHAnsi" w:hAnsiTheme="minorHAnsi"/>
          <w:b/>
          <w:sz w:val="24"/>
          <w:szCs w:val="24"/>
        </w:rPr>
        <w:t>categories will have a greater chance of success with their application:</w:t>
      </w:r>
    </w:p>
    <w:p w14:paraId="6F92C7FA" w14:textId="04909F8D" w:rsidR="00E928AB" w:rsidRPr="00005680" w:rsidRDefault="00237781" w:rsidP="00E75344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live in remote </w:t>
      </w:r>
      <w:r w:rsidR="007E7DD6">
        <w:rPr>
          <w:rFonts w:asciiTheme="minorHAnsi" w:hAnsiTheme="minorHAnsi"/>
          <w:sz w:val="24"/>
          <w:szCs w:val="24"/>
        </w:rPr>
        <w:t>or</w:t>
      </w:r>
      <w:r w:rsidRPr="00005680">
        <w:rPr>
          <w:rFonts w:asciiTheme="minorHAnsi" w:hAnsiTheme="minorHAnsi"/>
          <w:sz w:val="24"/>
          <w:szCs w:val="24"/>
        </w:rPr>
        <w:t xml:space="preserve"> rural areas and those living in areas of </w:t>
      </w:r>
      <w:r w:rsidR="007172E6" w:rsidRPr="00005680">
        <w:rPr>
          <w:rFonts w:asciiTheme="minorHAnsi" w:hAnsiTheme="minorHAnsi"/>
          <w:sz w:val="24"/>
          <w:szCs w:val="24"/>
        </w:rPr>
        <w:t>deprivation;</w:t>
      </w:r>
    </w:p>
    <w:p w14:paraId="6D0EB79B" w14:textId="77777777" w:rsidR="004D3994" w:rsidRPr="00005680" w:rsidRDefault="00427883" w:rsidP="00E75344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from </w:t>
      </w:r>
      <w:r w:rsidR="000827DD" w:rsidRPr="00005680">
        <w:rPr>
          <w:rFonts w:asciiTheme="minorHAnsi" w:hAnsiTheme="minorHAnsi"/>
          <w:sz w:val="24"/>
          <w:szCs w:val="24"/>
        </w:rPr>
        <w:t>equalities</w:t>
      </w:r>
      <w:r w:rsidRPr="00005680">
        <w:rPr>
          <w:rFonts w:asciiTheme="minorHAnsi" w:hAnsiTheme="minorHAnsi"/>
          <w:sz w:val="24"/>
          <w:szCs w:val="24"/>
        </w:rPr>
        <w:t xml:space="preserve"> groups</w:t>
      </w:r>
      <w:r w:rsidR="00E75344" w:rsidRPr="00005680">
        <w:rPr>
          <w:rFonts w:asciiTheme="minorHAnsi" w:hAnsiTheme="minorHAnsi"/>
          <w:sz w:val="24"/>
          <w:szCs w:val="24"/>
        </w:rPr>
        <w:t xml:space="preserve">; </w:t>
      </w:r>
    </w:p>
    <w:p w14:paraId="68A6A3D3" w14:textId="77777777" w:rsidR="00E75344" w:rsidRPr="00005680" w:rsidRDefault="004D3994" w:rsidP="00E75344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Carers who have </w:t>
      </w:r>
      <w:r w:rsidR="00214B00" w:rsidRPr="00005680">
        <w:rPr>
          <w:rFonts w:asciiTheme="minorHAnsi" w:hAnsiTheme="minorHAnsi"/>
          <w:sz w:val="24"/>
          <w:szCs w:val="24"/>
        </w:rPr>
        <w:t xml:space="preserve">been admitted to </w:t>
      </w:r>
      <w:r w:rsidRPr="00005680">
        <w:rPr>
          <w:rFonts w:asciiTheme="minorHAnsi" w:hAnsiTheme="minorHAnsi"/>
          <w:sz w:val="24"/>
          <w:szCs w:val="24"/>
        </w:rPr>
        <w:t>hospital or</w:t>
      </w:r>
      <w:r w:rsidR="00214B00" w:rsidRPr="00005680">
        <w:rPr>
          <w:rFonts w:asciiTheme="minorHAnsi" w:hAnsiTheme="minorHAnsi"/>
          <w:sz w:val="24"/>
          <w:szCs w:val="24"/>
        </w:rPr>
        <w:t xml:space="preserve"> have needed</w:t>
      </w:r>
      <w:r w:rsidRPr="00005680">
        <w:rPr>
          <w:rFonts w:asciiTheme="minorHAnsi" w:hAnsiTheme="minorHAnsi"/>
          <w:sz w:val="24"/>
          <w:szCs w:val="24"/>
        </w:rPr>
        <w:t xml:space="preserve"> sudden medical treatment over the past </w:t>
      </w:r>
      <w:r w:rsidR="006B2321" w:rsidRPr="00005680">
        <w:rPr>
          <w:rFonts w:asciiTheme="minorHAnsi" w:hAnsiTheme="minorHAnsi"/>
          <w:sz w:val="24"/>
          <w:szCs w:val="24"/>
        </w:rPr>
        <w:t>12</w:t>
      </w:r>
      <w:r w:rsidRPr="00005680">
        <w:rPr>
          <w:rFonts w:asciiTheme="minorHAnsi" w:hAnsiTheme="minorHAnsi"/>
          <w:sz w:val="24"/>
          <w:szCs w:val="24"/>
        </w:rPr>
        <w:t xml:space="preserve"> months, or </w:t>
      </w:r>
    </w:p>
    <w:p w14:paraId="5BE7D2DB" w14:textId="77777777" w:rsidR="00AB45B0" w:rsidRPr="00005680" w:rsidRDefault="00E75344" w:rsidP="00E75344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</w:t>
      </w:r>
      <w:r w:rsidR="004D3994" w:rsidRPr="00005680">
        <w:rPr>
          <w:rFonts w:asciiTheme="minorHAnsi" w:hAnsiTheme="minorHAnsi"/>
          <w:sz w:val="24"/>
          <w:szCs w:val="24"/>
        </w:rPr>
        <w:t xml:space="preserve">arers who support someone who has had at least one hospital stay in the past </w:t>
      </w:r>
      <w:r w:rsidR="00EA2A2C" w:rsidRPr="00005680">
        <w:rPr>
          <w:rFonts w:asciiTheme="minorHAnsi" w:hAnsiTheme="minorHAnsi"/>
          <w:sz w:val="24"/>
          <w:szCs w:val="24"/>
        </w:rPr>
        <w:t>12</w:t>
      </w:r>
      <w:r w:rsidR="004D3994" w:rsidRPr="00005680">
        <w:rPr>
          <w:rFonts w:asciiTheme="minorHAnsi" w:hAnsiTheme="minorHAnsi"/>
          <w:sz w:val="24"/>
          <w:szCs w:val="24"/>
        </w:rPr>
        <w:t xml:space="preserve"> months</w:t>
      </w:r>
      <w:r w:rsidR="007172E6" w:rsidRPr="00005680">
        <w:rPr>
          <w:rFonts w:asciiTheme="minorHAnsi" w:hAnsiTheme="minorHAnsi"/>
          <w:sz w:val="24"/>
          <w:szCs w:val="24"/>
        </w:rPr>
        <w:t>.</w:t>
      </w:r>
    </w:p>
    <w:p w14:paraId="67910967" w14:textId="5CA79B73" w:rsidR="009C3703" w:rsidRPr="00005680" w:rsidRDefault="00B413F5" w:rsidP="00F2256F">
      <w:pPr>
        <w:pStyle w:val="NoSpacing"/>
        <w:spacing w:before="360" w:after="120"/>
        <w:rPr>
          <w:rFonts w:asciiTheme="minorHAnsi" w:hAnsiTheme="minorHAnsi"/>
          <w:b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4. </w:t>
      </w:r>
      <w:r w:rsidR="007F5B4F" w:rsidRPr="00005680">
        <w:rPr>
          <w:rFonts w:asciiTheme="minorHAnsi" w:hAnsiTheme="minorHAnsi"/>
          <w:b/>
          <w:sz w:val="26"/>
          <w:szCs w:val="26"/>
          <w:u w:val="single"/>
        </w:rPr>
        <w:t>What can be funded?</w:t>
      </w:r>
      <w:r w:rsidR="007F5B4F" w:rsidRPr="00005680">
        <w:rPr>
          <w:rFonts w:asciiTheme="minorHAnsi" w:hAnsiTheme="minorHAnsi"/>
          <w:sz w:val="26"/>
          <w:szCs w:val="26"/>
        </w:rPr>
        <w:br/>
      </w:r>
      <w:r w:rsidR="009C3703" w:rsidRPr="00005680">
        <w:rPr>
          <w:rFonts w:asciiTheme="minorHAnsi" w:hAnsiTheme="minorHAnsi"/>
          <w:sz w:val="24"/>
          <w:szCs w:val="24"/>
        </w:rPr>
        <w:t>The</w:t>
      </w:r>
      <w:r w:rsidR="00087D68">
        <w:rPr>
          <w:rFonts w:asciiTheme="minorHAnsi" w:hAnsiTheme="minorHAnsi"/>
          <w:sz w:val="24"/>
          <w:szCs w:val="24"/>
        </w:rPr>
        <w:t xml:space="preserve"> Time to Live</w:t>
      </w:r>
      <w:r w:rsidR="009C3703" w:rsidRPr="00005680">
        <w:rPr>
          <w:rFonts w:asciiTheme="minorHAnsi" w:hAnsiTheme="minorHAnsi"/>
          <w:sz w:val="24"/>
          <w:szCs w:val="24"/>
        </w:rPr>
        <w:t xml:space="preserve"> </w:t>
      </w:r>
      <w:r w:rsidR="001C1F8C">
        <w:rPr>
          <w:rFonts w:asciiTheme="minorHAnsi" w:hAnsiTheme="minorHAnsi"/>
          <w:sz w:val="24"/>
          <w:szCs w:val="24"/>
        </w:rPr>
        <w:t>f</w:t>
      </w:r>
      <w:r w:rsidR="009C3703" w:rsidRPr="00005680">
        <w:rPr>
          <w:rFonts w:asciiTheme="minorHAnsi" w:hAnsiTheme="minorHAnsi"/>
          <w:sz w:val="24"/>
          <w:szCs w:val="24"/>
        </w:rPr>
        <w:t>und in Fife is designed to achieve the following outcomes:</w:t>
      </w:r>
    </w:p>
    <w:p w14:paraId="42229932" w14:textId="77777777" w:rsidR="009C3703" w:rsidRPr="00005680" w:rsidRDefault="009C3703" w:rsidP="00E75344">
      <w:pPr>
        <w:pStyle w:val="NoSpacing"/>
        <w:numPr>
          <w:ilvl w:val="0"/>
          <w:numId w:val="3"/>
        </w:numPr>
        <w:ind w:left="0" w:firstLine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Carers will have more social and leisure opportunities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445BF8C4" w14:textId="77777777" w:rsidR="009C3703" w:rsidRPr="00005680" w:rsidRDefault="009C3703" w:rsidP="00E75344">
      <w:pPr>
        <w:pStyle w:val="NoSpacing"/>
        <w:numPr>
          <w:ilvl w:val="0"/>
          <w:numId w:val="3"/>
        </w:numPr>
        <w:ind w:left="0" w:firstLine="425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Carers will have improved mental health</w:t>
      </w:r>
      <w:r w:rsidR="00503F3D" w:rsidRPr="00005680">
        <w:rPr>
          <w:rFonts w:asciiTheme="minorHAnsi" w:hAnsiTheme="minorHAnsi"/>
          <w:sz w:val="24"/>
          <w:szCs w:val="24"/>
        </w:rPr>
        <w:t xml:space="preserve"> and wellbeing</w:t>
      </w:r>
      <w:r w:rsidR="007172E6" w:rsidRPr="00005680">
        <w:rPr>
          <w:rFonts w:asciiTheme="minorHAnsi" w:hAnsiTheme="minorHAnsi"/>
          <w:sz w:val="24"/>
          <w:szCs w:val="24"/>
        </w:rPr>
        <w:t>;</w:t>
      </w:r>
    </w:p>
    <w:p w14:paraId="17635CBC" w14:textId="77777777" w:rsidR="00766190" w:rsidRPr="00005680" w:rsidRDefault="00503F3D" w:rsidP="00F2256F">
      <w:pPr>
        <w:pStyle w:val="NoSpacing"/>
        <w:numPr>
          <w:ilvl w:val="0"/>
          <w:numId w:val="3"/>
        </w:numPr>
        <w:spacing w:after="240"/>
        <w:ind w:left="0" w:firstLine="425"/>
        <w:rPr>
          <w:rFonts w:asciiTheme="minorHAnsi" w:hAnsiTheme="minorHAnsi" w:cstheme="minorHAnsi"/>
          <w:sz w:val="24"/>
          <w:szCs w:val="24"/>
        </w:rPr>
      </w:pPr>
      <w:r w:rsidRPr="00005680">
        <w:rPr>
          <w:rFonts w:asciiTheme="minorHAnsi" w:hAnsiTheme="minorHAnsi" w:cstheme="minorHAnsi"/>
          <w:sz w:val="24"/>
          <w:szCs w:val="24"/>
        </w:rPr>
        <w:t>Carers will</w:t>
      </w:r>
      <w:r w:rsidR="009C3703" w:rsidRPr="00005680">
        <w:rPr>
          <w:rFonts w:asciiTheme="minorHAnsi" w:hAnsiTheme="minorHAnsi" w:cstheme="minorHAnsi"/>
          <w:sz w:val="24"/>
          <w:szCs w:val="24"/>
        </w:rPr>
        <w:t xml:space="preserve"> have improved opportunities to spend quality time with</w:t>
      </w:r>
      <w:r w:rsidRPr="00005680">
        <w:rPr>
          <w:rFonts w:asciiTheme="minorHAnsi" w:hAnsiTheme="minorHAnsi" w:cstheme="minorHAnsi"/>
          <w:sz w:val="24"/>
          <w:szCs w:val="24"/>
        </w:rPr>
        <w:t xml:space="preserve"> their cared-for people</w:t>
      </w:r>
      <w:r w:rsidR="007172E6" w:rsidRPr="00005680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652"/>
        <w:gridCol w:w="3353"/>
        <w:gridCol w:w="3353"/>
      </w:tblGrid>
      <w:tr w:rsidR="00766190" w:rsidRPr="00005680" w14:paraId="66C1D474" w14:textId="77777777" w:rsidTr="00F373A0">
        <w:tc>
          <w:tcPr>
            <w:tcW w:w="10358" w:type="dxa"/>
            <w:gridSpan w:val="3"/>
            <w:shd w:val="clear" w:color="auto" w:fill="FFCDE5"/>
          </w:tcPr>
          <w:p w14:paraId="59E9507E" w14:textId="77777777" w:rsidR="00766190" w:rsidRPr="00005680" w:rsidRDefault="00766190" w:rsidP="00766190">
            <w:pPr>
              <w:pStyle w:val="NoSpacing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Some examples of how carers have used short breaks funding in the past include:</w:t>
            </w:r>
          </w:p>
        </w:tc>
      </w:tr>
      <w:tr w:rsidR="00766190" w:rsidRPr="00005680" w14:paraId="05BAFA6B" w14:textId="77777777" w:rsidTr="00F373A0">
        <w:tc>
          <w:tcPr>
            <w:tcW w:w="3652" w:type="dxa"/>
            <w:shd w:val="clear" w:color="auto" w:fill="FFCDE5"/>
          </w:tcPr>
          <w:p w14:paraId="35004873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005680">
              <w:rPr>
                <w:rFonts w:asciiTheme="minorHAnsi" w:hAnsiTheme="minorHAnsi"/>
              </w:rPr>
              <w:t>Caravan holidays</w:t>
            </w:r>
          </w:p>
        </w:tc>
        <w:tc>
          <w:tcPr>
            <w:tcW w:w="3353" w:type="dxa"/>
            <w:shd w:val="clear" w:color="auto" w:fill="FFCDE5"/>
          </w:tcPr>
          <w:p w14:paraId="66E8233D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eastAsia="Calibri" w:hAnsiTheme="minorHAnsi"/>
              </w:rPr>
              <w:t>Therapeutic treatments</w:t>
            </w:r>
          </w:p>
        </w:tc>
        <w:tc>
          <w:tcPr>
            <w:tcW w:w="3353" w:type="dxa"/>
            <w:shd w:val="clear" w:color="auto" w:fill="FFCDE5"/>
          </w:tcPr>
          <w:p w14:paraId="729CD597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Conference fees</w:t>
            </w:r>
          </w:p>
        </w:tc>
      </w:tr>
      <w:tr w:rsidR="00766190" w:rsidRPr="00005680" w14:paraId="1C6B8683" w14:textId="77777777" w:rsidTr="00F373A0">
        <w:tc>
          <w:tcPr>
            <w:tcW w:w="3652" w:type="dxa"/>
            <w:shd w:val="clear" w:color="auto" w:fill="FFCDE5"/>
          </w:tcPr>
          <w:p w14:paraId="71259862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Overnight hotel stays</w:t>
            </w:r>
          </w:p>
        </w:tc>
        <w:tc>
          <w:tcPr>
            <w:tcW w:w="3353" w:type="dxa"/>
            <w:shd w:val="clear" w:color="auto" w:fill="FFCDE5"/>
          </w:tcPr>
          <w:p w14:paraId="4A53ECAD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eastAsia="Calibri" w:hAnsiTheme="minorHAnsi"/>
              </w:rPr>
              <w:t>Driving lessons</w:t>
            </w:r>
          </w:p>
        </w:tc>
        <w:tc>
          <w:tcPr>
            <w:tcW w:w="3353" w:type="dxa"/>
            <w:shd w:val="clear" w:color="auto" w:fill="FFCDE5"/>
          </w:tcPr>
          <w:p w14:paraId="10AB731B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Additional respite hours</w:t>
            </w:r>
          </w:p>
        </w:tc>
      </w:tr>
      <w:tr w:rsidR="00766190" w:rsidRPr="00005680" w14:paraId="70A6D57A" w14:textId="77777777" w:rsidTr="00F373A0">
        <w:tc>
          <w:tcPr>
            <w:tcW w:w="3652" w:type="dxa"/>
            <w:shd w:val="clear" w:color="auto" w:fill="FFCDE5"/>
          </w:tcPr>
          <w:p w14:paraId="64140FCD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Gym or cinema passes</w:t>
            </w:r>
          </w:p>
        </w:tc>
        <w:tc>
          <w:tcPr>
            <w:tcW w:w="3353" w:type="dxa"/>
            <w:shd w:val="clear" w:color="auto" w:fill="FFCDE5"/>
          </w:tcPr>
          <w:p w14:paraId="70AF1EDC" w14:textId="77777777" w:rsidR="00766190" w:rsidRPr="00005680" w:rsidRDefault="00766190" w:rsidP="00766190">
            <w:pPr>
              <w:numPr>
                <w:ilvl w:val="0"/>
                <w:numId w:val="12"/>
              </w:numPr>
              <w:spacing w:after="60"/>
              <w:rPr>
                <w:rFonts w:asciiTheme="minorHAnsi" w:eastAsia="Calibri" w:hAnsiTheme="minorHAnsi"/>
              </w:rPr>
            </w:pPr>
            <w:r w:rsidRPr="00005680">
              <w:rPr>
                <w:rFonts w:asciiTheme="minorHAnsi" w:hAnsiTheme="minorHAnsi"/>
              </w:rPr>
              <w:t>Computing equipment</w:t>
            </w:r>
          </w:p>
        </w:tc>
        <w:tc>
          <w:tcPr>
            <w:tcW w:w="3353" w:type="dxa"/>
            <w:shd w:val="clear" w:color="auto" w:fill="FFCDE5"/>
          </w:tcPr>
          <w:p w14:paraId="093FD3A3" w14:textId="77777777" w:rsidR="00766190" w:rsidRPr="00005680" w:rsidRDefault="00766190" w:rsidP="00766190">
            <w:pPr>
              <w:pStyle w:val="NoSpacing"/>
              <w:numPr>
                <w:ilvl w:val="0"/>
                <w:numId w:val="12"/>
              </w:num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005680">
              <w:rPr>
                <w:rFonts w:asciiTheme="minorHAnsi" w:hAnsiTheme="minorHAnsi"/>
                <w:sz w:val="24"/>
                <w:szCs w:val="24"/>
              </w:rPr>
              <w:t>Transport costs</w:t>
            </w:r>
          </w:p>
        </w:tc>
      </w:tr>
    </w:tbl>
    <w:p w14:paraId="4B588B2D" w14:textId="77777777" w:rsidR="00766190" w:rsidRPr="00005680" w:rsidRDefault="00766190" w:rsidP="00766190">
      <w:pPr>
        <w:pStyle w:val="NoSpacing"/>
        <w:spacing w:after="60"/>
        <w:rPr>
          <w:rFonts w:asciiTheme="minorHAnsi" w:hAnsiTheme="minorHAnsi"/>
          <w:sz w:val="12"/>
          <w:szCs w:val="12"/>
        </w:rPr>
      </w:pPr>
    </w:p>
    <w:p w14:paraId="1EE01FE1" w14:textId="77777777" w:rsidR="007F5B4F" w:rsidRPr="00005680" w:rsidRDefault="007172E6" w:rsidP="00766190">
      <w:pPr>
        <w:pStyle w:val="NoSpacing"/>
        <w:spacing w:after="6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If you’re </w:t>
      </w:r>
      <w:r w:rsidR="001F2FAC" w:rsidRPr="00005680">
        <w:rPr>
          <w:rFonts w:asciiTheme="minorHAnsi" w:hAnsiTheme="minorHAnsi"/>
          <w:sz w:val="24"/>
          <w:szCs w:val="24"/>
        </w:rPr>
        <w:t xml:space="preserve">not sure what type of break would be </w:t>
      </w:r>
      <w:r w:rsidRPr="00005680">
        <w:rPr>
          <w:rFonts w:asciiTheme="minorHAnsi" w:hAnsiTheme="minorHAnsi"/>
          <w:sz w:val="24"/>
          <w:szCs w:val="24"/>
        </w:rPr>
        <w:t>best</w:t>
      </w:r>
      <w:r w:rsidR="001F2FAC" w:rsidRPr="00005680">
        <w:rPr>
          <w:rFonts w:asciiTheme="minorHAnsi" w:hAnsiTheme="minorHAnsi"/>
          <w:sz w:val="24"/>
          <w:szCs w:val="24"/>
        </w:rPr>
        <w:t xml:space="preserve"> for you, please contact us so we can let you know about some of the help available around planning a short break.</w:t>
      </w:r>
      <w:r w:rsidR="00A1574F" w:rsidRPr="00005680">
        <w:rPr>
          <w:rFonts w:asciiTheme="minorHAnsi" w:hAnsiTheme="minorHAnsi"/>
          <w:sz w:val="24"/>
          <w:szCs w:val="24"/>
        </w:rPr>
        <w:t xml:space="preserve"> </w:t>
      </w:r>
      <w:r w:rsidR="009C2FC9" w:rsidRPr="00005680">
        <w:rPr>
          <w:rFonts w:asciiTheme="minorHAnsi" w:hAnsiTheme="minorHAnsi"/>
          <w:sz w:val="24"/>
          <w:szCs w:val="24"/>
        </w:rPr>
        <w:t xml:space="preserve"> </w:t>
      </w:r>
    </w:p>
    <w:p w14:paraId="1733CF1C" w14:textId="6DDDDF62" w:rsidR="00503F3D" w:rsidRPr="00005680" w:rsidRDefault="00503F3D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Basically, you are the expert in your life </w:t>
      </w:r>
      <w:r w:rsidR="00760540">
        <w:rPr>
          <w:rFonts w:asciiTheme="minorHAnsi" w:hAnsiTheme="minorHAnsi"/>
          <w:sz w:val="24"/>
          <w:szCs w:val="24"/>
        </w:rPr>
        <w:t>and</w:t>
      </w:r>
      <w:r w:rsidRPr="00005680">
        <w:rPr>
          <w:rFonts w:asciiTheme="minorHAnsi" w:hAnsiTheme="minorHAnsi"/>
          <w:sz w:val="24"/>
          <w:szCs w:val="24"/>
        </w:rPr>
        <w:t xml:space="preserve"> circumst</w:t>
      </w:r>
      <w:r w:rsidR="00F2256F" w:rsidRPr="00005680">
        <w:rPr>
          <w:rFonts w:asciiTheme="minorHAnsi" w:hAnsiTheme="minorHAnsi"/>
          <w:sz w:val="24"/>
          <w:szCs w:val="24"/>
        </w:rPr>
        <w:t xml:space="preserve">ances, </w:t>
      </w:r>
      <w:r w:rsidRPr="00005680">
        <w:rPr>
          <w:rFonts w:asciiTheme="minorHAnsi" w:hAnsiTheme="minorHAnsi"/>
          <w:sz w:val="24"/>
          <w:szCs w:val="24"/>
        </w:rPr>
        <w:t xml:space="preserve">tell us what a break would look </w:t>
      </w:r>
      <w:r w:rsidR="00760540">
        <w:rPr>
          <w:rFonts w:asciiTheme="minorHAnsi" w:hAnsiTheme="minorHAnsi"/>
          <w:sz w:val="24"/>
          <w:szCs w:val="24"/>
        </w:rPr>
        <w:t>and</w:t>
      </w:r>
      <w:r w:rsidRPr="00005680">
        <w:rPr>
          <w:rFonts w:asciiTheme="minorHAnsi" w:hAnsiTheme="minorHAnsi"/>
          <w:sz w:val="24"/>
          <w:szCs w:val="24"/>
        </w:rPr>
        <w:t xml:space="preserve"> feel like to you.</w:t>
      </w:r>
    </w:p>
    <w:p w14:paraId="399D2CE1" w14:textId="77777777" w:rsidR="00005680" w:rsidRDefault="00005680" w:rsidP="00005680">
      <w:pPr>
        <w:rPr>
          <w:rFonts w:asciiTheme="minorHAnsi" w:hAnsiTheme="minorHAnsi"/>
          <w:b/>
        </w:rPr>
      </w:pPr>
      <w:r w:rsidRPr="00005680">
        <w:rPr>
          <w:rFonts w:asciiTheme="minorHAnsi" w:hAnsiTheme="minorHAnsi"/>
          <w:b/>
        </w:rPr>
        <w:t>N.B. Applications for overseas travel will not be supported unless there are exceptional circumstances.</w:t>
      </w:r>
    </w:p>
    <w:p w14:paraId="3EFB3931" w14:textId="70494004" w:rsidR="00087D68" w:rsidRDefault="007109B9" w:rsidP="0000568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Breaks that are already prebooked cannot be supported.</w:t>
      </w:r>
    </w:p>
    <w:p w14:paraId="71B25239" w14:textId="5334ADE6" w:rsidR="007109B9" w:rsidRPr="00005680" w:rsidRDefault="00B2657C" w:rsidP="0003117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There must be a clear plan for the break as well as the costs involved (including </w:t>
      </w:r>
      <w:r w:rsidR="00500055">
        <w:rPr>
          <w:rFonts w:asciiTheme="minorHAnsi" w:hAnsiTheme="minorHAnsi"/>
          <w:b/>
        </w:rPr>
        <w:t>quotation</w:t>
      </w:r>
      <w:r>
        <w:rPr>
          <w:rFonts w:asciiTheme="minorHAnsi" w:hAnsiTheme="minorHAnsi"/>
          <w:b/>
        </w:rPr>
        <w:t>).</w:t>
      </w:r>
    </w:p>
    <w:p w14:paraId="5DCF870F" w14:textId="56347E37" w:rsidR="00B413F5" w:rsidRPr="00005680" w:rsidRDefault="00B413F5" w:rsidP="00005680">
      <w:pPr>
        <w:pStyle w:val="NoSpacing"/>
        <w:spacing w:before="240"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5. </w:t>
      </w:r>
      <w:r w:rsidR="00F80A3F" w:rsidRPr="00005680">
        <w:rPr>
          <w:rFonts w:asciiTheme="minorHAnsi" w:hAnsiTheme="minorHAnsi"/>
          <w:b/>
          <w:sz w:val="26"/>
          <w:szCs w:val="26"/>
          <w:u w:val="single"/>
        </w:rPr>
        <w:t>Applying</w:t>
      </w:r>
      <w:r w:rsidR="00E01738" w:rsidRPr="00005680">
        <w:rPr>
          <w:rFonts w:asciiTheme="minorHAnsi" w:hAnsiTheme="minorHAnsi"/>
          <w:sz w:val="26"/>
          <w:szCs w:val="26"/>
        </w:rPr>
        <w:br/>
      </w:r>
      <w:r w:rsidR="004F6406"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must be submitted using </w:t>
      </w:r>
      <w:r w:rsidR="004F6406" w:rsidRPr="00005680">
        <w:rPr>
          <w:rFonts w:asciiTheme="minorHAnsi" w:hAnsiTheme="minorHAnsi"/>
          <w:sz w:val="24"/>
          <w:szCs w:val="24"/>
        </w:rPr>
        <w:t>our official Application F</w:t>
      </w:r>
      <w:r w:rsidR="00E01738" w:rsidRPr="00005680">
        <w:rPr>
          <w:rFonts w:asciiTheme="minorHAnsi" w:hAnsiTheme="minorHAnsi"/>
          <w:sz w:val="24"/>
          <w:szCs w:val="24"/>
        </w:rPr>
        <w:t>orm</w:t>
      </w:r>
      <w:r w:rsidR="007C6694" w:rsidRPr="00005680">
        <w:rPr>
          <w:rFonts w:asciiTheme="minorHAnsi" w:hAnsiTheme="minorHAnsi"/>
          <w:sz w:val="24"/>
          <w:szCs w:val="24"/>
        </w:rPr>
        <w:t xml:space="preserve"> and </w:t>
      </w:r>
      <w:r w:rsidR="00E01738" w:rsidRPr="00005680">
        <w:rPr>
          <w:rFonts w:asciiTheme="minorHAnsi" w:hAnsiTheme="minorHAnsi"/>
          <w:sz w:val="24"/>
          <w:szCs w:val="24"/>
        </w:rPr>
        <w:t xml:space="preserve">can be submitted </w:t>
      </w:r>
      <w:r w:rsidR="007C6694" w:rsidRPr="00005680">
        <w:rPr>
          <w:rFonts w:asciiTheme="minorHAnsi" w:hAnsiTheme="minorHAnsi"/>
          <w:sz w:val="24"/>
          <w:szCs w:val="24"/>
        </w:rPr>
        <w:t xml:space="preserve">at any time </w:t>
      </w:r>
      <w:r w:rsidR="00E01738" w:rsidRPr="00005680">
        <w:rPr>
          <w:rFonts w:asciiTheme="minorHAnsi" w:hAnsiTheme="minorHAnsi"/>
          <w:sz w:val="24"/>
          <w:szCs w:val="24"/>
        </w:rPr>
        <w:t xml:space="preserve">until </w:t>
      </w:r>
      <w:r w:rsidR="00F80A3F" w:rsidRPr="00005680">
        <w:rPr>
          <w:rFonts w:asciiTheme="minorHAnsi" w:hAnsiTheme="minorHAnsi"/>
          <w:sz w:val="24"/>
          <w:szCs w:val="24"/>
        </w:rPr>
        <w:t>1</w:t>
      </w:r>
      <w:r w:rsidR="00C7501C">
        <w:rPr>
          <w:rFonts w:asciiTheme="minorHAnsi" w:hAnsiTheme="minorHAnsi"/>
          <w:sz w:val="24"/>
          <w:szCs w:val="24"/>
        </w:rPr>
        <w:t>5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8073E1">
        <w:rPr>
          <w:rFonts w:asciiTheme="minorHAnsi" w:hAnsiTheme="minorHAnsi"/>
          <w:sz w:val="24"/>
          <w:szCs w:val="24"/>
        </w:rPr>
        <w:t>March</w:t>
      </w:r>
      <w:r w:rsidR="00E01738" w:rsidRPr="00005680">
        <w:rPr>
          <w:rFonts w:asciiTheme="minorHAnsi" w:hAnsiTheme="minorHAnsi"/>
          <w:sz w:val="24"/>
          <w:szCs w:val="24"/>
        </w:rPr>
        <w:t xml:space="preserve"> 20</w:t>
      </w:r>
      <w:r w:rsidR="00F72EB5">
        <w:rPr>
          <w:rFonts w:asciiTheme="minorHAnsi" w:hAnsiTheme="minorHAnsi"/>
          <w:sz w:val="24"/>
          <w:szCs w:val="24"/>
        </w:rPr>
        <w:t>2</w:t>
      </w:r>
      <w:r w:rsidR="00E83F3A">
        <w:rPr>
          <w:rFonts w:asciiTheme="minorHAnsi" w:hAnsiTheme="minorHAnsi"/>
          <w:sz w:val="24"/>
          <w:szCs w:val="24"/>
        </w:rPr>
        <w:t>6</w:t>
      </w:r>
      <w:r w:rsidR="00E01738" w:rsidRPr="00005680">
        <w:rPr>
          <w:rFonts w:asciiTheme="minorHAnsi" w:hAnsiTheme="minorHAnsi"/>
          <w:sz w:val="24"/>
          <w:szCs w:val="24"/>
        </w:rPr>
        <w:t xml:space="preserve">, funds permitting. </w:t>
      </w:r>
      <w:r w:rsidR="006E04BA" w:rsidRPr="00005680">
        <w:rPr>
          <w:rFonts w:asciiTheme="minorHAnsi" w:hAnsiTheme="minorHAnsi"/>
          <w:sz w:val="24"/>
          <w:szCs w:val="24"/>
        </w:rPr>
        <w:t>Please</w:t>
      </w:r>
      <w:r w:rsidR="00E01738" w:rsidRPr="00005680">
        <w:rPr>
          <w:rFonts w:asciiTheme="minorHAnsi" w:hAnsiTheme="minorHAnsi"/>
          <w:sz w:val="24"/>
          <w:szCs w:val="24"/>
        </w:rPr>
        <w:t xml:space="preserve"> contact </w:t>
      </w:r>
      <w:r w:rsidR="00F80A3F" w:rsidRPr="00005680">
        <w:rPr>
          <w:rFonts w:asciiTheme="minorHAnsi" w:hAnsiTheme="minorHAnsi"/>
          <w:sz w:val="24"/>
          <w:szCs w:val="24"/>
        </w:rPr>
        <w:t>us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7C6694" w:rsidRPr="00005680">
        <w:rPr>
          <w:rFonts w:asciiTheme="minorHAnsi" w:hAnsiTheme="minorHAnsi"/>
          <w:sz w:val="24"/>
          <w:szCs w:val="24"/>
        </w:rPr>
        <w:t xml:space="preserve">to </w:t>
      </w:r>
      <w:r w:rsidR="00E01738" w:rsidRPr="00005680">
        <w:rPr>
          <w:rFonts w:asciiTheme="minorHAnsi" w:hAnsiTheme="minorHAnsi"/>
          <w:sz w:val="24"/>
          <w:szCs w:val="24"/>
        </w:rPr>
        <w:t>make sure that there are funds available</w:t>
      </w:r>
      <w:r w:rsidR="00F80A3F" w:rsidRPr="00005680">
        <w:rPr>
          <w:rFonts w:asciiTheme="minorHAnsi" w:hAnsiTheme="minorHAnsi"/>
          <w:sz w:val="24"/>
          <w:szCs w:val="24"/>
        </w:rPr>
        <w:t>.</w:t>
      </w:r>
      <w:r w:rsidR="00E01738" w:rsidRPr="00005680">
        <w:rPr>
          <w:rFonts w:asciiTheme="minorHAnsi" w:hAnsiTheme="minorHAnsi"/>
          <w:sz w:val="24"/>
          <w:szCs w:val="24"/>
        </w:rPr>
        <w:t xml:space="preserve"> </w:t>
      </w:r>
      <w:r w:rsidR="007C6694"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will be assessed by a panel made up of members of staff from Fife Voluntary Action, Fife Carers Centre, Fife Young Carers and Crossroads Fife. </w:t>
      </w:r>
    </w:p>
    <w:p w14:paraId="7D7D23AF" w14:textId="3BBDB5F6" w:rsidR="00B413F5" w:rsidRPr="00005680" w:rsidRDefault="00E01738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 xml:space="preserve">The panel </w:t>
      </w:r>
      <w:r w:rsidR="005E28B7">
        <w:rPr>
          <w:rFonts w:asciiTheme="minorHAnsi" w:hAnsiTheme="minorHAnsi"/>
          <w:sz w:val="24"/>
          <w:szCs w:val="24"/>
        </w:rPr>
        <w:t>will meet in accordance with the number of applications received</w:t>
      </w:r>
      <w:r w:rsidR="00F80A3F" w:rsidRPr="00005680">
        <w:rPr>
          <w:rFonts w:asciiTheme="minorHAnsi" w:hAnsiTheme="minorHAnsi"/>
          <w:sz w:val="24"/>
          <w:szCs w:val="24"/>
        </w:rPr>
        <w:t xml:space="preserve"> </w:t>
      </w:r>
      <w:r w:rsidRPr="00005680">
        <w:rPr>
          <w:rFonts w:asciiTheme="minorHAnsi" w:hAnsiTheme="minorHAnsi"/>
          <w:sz w:val="24"/>
          <w:szCs w:val="24"/>
        </w:rPr>
        <w:t xml:space="preserve">and applicants will be informed of the outcome </w:t>
      </w:r>
      <w:r w:rsidR="00B03DF8">
        <w:rPr>
          <w:rFonts w:asciiTheme="minorHAnsi" w:hAnsiTheme="minorHAnsi"/>
          <w:sz w:val="24"/>
          <w:szCs w:val="24"/>
        </w:rPr>
        <w:t xml:space="preserve">as soon as possible </w:t>
      </w:r>
      <w:r w:rsidRPr="00005680">
        <w:rPr>
          <w:rFonts w:asciiTheme="minorHAnsi" w:hAnsiTheme="minorHAnsi"/>
          <w:sz w:val="24"/>
          <w:szCs w:val="24"/>
        </w:rPr>
        <w:t xml:space="preserve">after the meeting. </w:t>
      </w:r>
    </w:p>
    <w:p w14:paraId="44CEFD97" w14:textId="2F8E9450" w:rsidR="00AB45B0" w:rsidRPr="00005680" w:rsidRDefault="00F80A3F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sz w:val="24"/>
          <w:szCs w:val="24"/>
        </w:rPr>
        <w:t>A</w:t>
      </w:r>
      <w:r w:rsidR="00E01738" w:rsidRPr="00005680">
        <w:rPr>
          <w:rFonts w:asciiTheme="minorHAnsi" w:hAnsiTheme="minorHAnsi"/>
          <w:sz w:val="24"/>
          <w:szCs w:val="24"/>
        </w:rPr>
        <w:t xml:space="preserve">pplications received less than </w:t>
      </w:r>
      <w:r w:rsidR="007C6694" w:rsidRPr="00005680">
        <w:rPr>
          <w:rFonts w:asciiTheme="minorHAnsi" w:hAnsiTheme="minorHAnsi"/>
          <w:sz w:val="24"/>
          <w:szCs w:val="24"/>
        </w:rPr>
        <w:t xml:space="preserve">7 </w:t>
      </w:r>
      <w:r w:rsidR="00E01738" w:rsidRPr="00005680">
        <w:rPr>
          <w:rFonts w:asciiTheme="minorHAnsi" w:hAnsiTheme="minorHAnsi"/>
          <w:sz w:val="24"/>
          <w:szCs w:val="24"/>
        </w:rPr>
        <w:t xml:space="preserve">days prior to the panel meeting </w:t>
      </w:r>
      <w:r w:rsidR="001E7944">
        <w:rPr>
          <w:rFonts w:asciiTheme="minorHAnsi" w:hAnsiTheme="minorHAnsi"/>
          <w:sz w:val="24"/>
          <w:szCs w:val="24"/>
        </w:rPr>
        <w:t>may need to</w:t>
      </w:r>
      <w:r w:rsidR="00E01738" w:rsidRPr="00005680">
        <w:rPr>
          <w:rFonts w:asciiTheme="minorHAnsi" w:hAnsiTheme="minorHAnsi"/>
          <w:sz w:val="24"/>
          <w:szCs w:val="24"/>
        </w:rPr>
        <w:t xml:space="preserve"> be carried over to the following </w:t>
      </w:r>
      <w:r w:rsidRPr="00005680">
        <w:rPr>
          <w:rFonts w:asciiTheme="minorHAnsi" w:hAnsiTheme="minorHAnsi"/>
          <w:sz w:val="24"/>
          <w:szCs w:val="24"/>
        </w:rPr>
        <w:t>meeting</w:t>
      </w:r>
      <w:r w:rsidR="00E01738" w:rsidRPr="00005680">
        <w:rPr>
          <w:rFonts w:asciiTheme="minorHAnsi" w:hAnsiTheme="minorHAnsi"/>
          <w:sz w:val="24"/>
          <w:szCs w:val="24"/>
        </w:rPr>
        <w:t>.</w:t>
      </w:r>
    </w:p>
    <w:p w14:paraId="53E35E00" w14:textId="77777777" w:rsidR="00AB45B0" w:rsidRPr="00005680" w:rsidRDefault="00B413F5" w:rsidP="00AD2274">
      <w:pPr>
        <w:pStyle w:val="NoSpacing"/>
        <w:spacing w:after="120"/>
        <w:rPr>
          <w:rFonts w:asciiTheme="minorHAnsi" w:hAnsiTheme="minorHAnsi"/>
          <w:sz w:val="24"/>
          <w:szCs w:val="24"/>
        </w:rPr>
      </w:pPr>
      <w:r w:rsidRPr="00005680">
        <w:rPr>
          <w:rFonts w:asciiTheme="minorHAnsi" w:hAnsiTheme="minorHAnsi"/>
          <w:b/>
          <w:sz w:val="24"/>
          <w:szCs w:val="24"/>
          <w:u w:val="single"/>
        </w:rPr>
        <w:t>6</w:t>
      </w:r>
      <w:r w:rsidRPr="00005680">
        <w:rPr>
          <w:rFonts w:asciiTheme="minorHAnsi" w:hAnsiTheme="minorHAnsi"/>
          <w:b/>
          <w:sz w:val="26"/>
          <w:szCs w:val="26"/>
          <w:u w:val="single"/>
        </w:rPr>
        <w:t xml:space="preserve">. 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 xml:space="preserve">Terms </w:t>
      </w:r>
      <w:r w:rsidR="00072BB5" w:rsidRPr="00005680">
        <w:rPr>
          <w:rFonts w:asciiTheme="minorHAnsi" w:hAnsiTheme="minorHAnsi"/>
          <w:b/>
          <w:sz w:val="26"/>
          <w:szCs w:val="26"/>
          <w:u w:val="single"/>
        </w:rPr>
        <w:t>and</w:t>
      </w:r>
      <w:r w:rsidR="00AB45B0" w:rsidRPr="00005680">
        <w:rPr>
          <w:rFonts w:asciiTheme="minorHAnsi" w:hAnsiTheme="minorHAnsi"/>
          <w:b/>
          <w:sz w:val="26"/>
          <w:szCs w:val="26"/>
          <w:u w:val="single"/>
        </w:rPr>
        <w:t xml:space="preserve"> Conditions</w:t>
      </w:r>
      <w:r w:rsidR="00AB45B0" w:rsidRPr="00005680">
        <w:rPr>
          <w:rFonts w:asciiTheme="minorHAnsi" w:hAnsiTheme="minorHAnsi"/>
          <w:sz w:val="24"/>
          <w:szCs w:val="24"/>
        </w:rPr>
        <w:br/>
        <w:t xml:space="preserve">Short breaks are funded from public funds. </w:t>
      </w:r>
      <w:r w:rsidR="00072BB5" w:rsidRPr="00005680">
        <w:rPr>
          <w:rFonts w:asciiTheme="minorHAnsi" w:hAnsiTheme="minorHAnsi"/>
          <w:sz w:val="24"/>
          <w:szCs w:val="24"/>
        </w:rPr>
        <w:t>We</w:t>
      </w:r>
      <w:r w:rsidR="00AB45B0" w:rsidRPr="00005680">
        <w:rPr>
          <w:rFonts w:asciiTheme="minorHAnsi" w:hAnsiTheme="minorHAnsi"/>
          <w:sz w:val="24"/>
          <w:szCs w:val="24"/>
        </w:rPr>
        <w:t xml:space="preserve"> </w:t>
      </w:r>
      <w:r w:rsidR="00072BB5" w:rsidRPr="00005680">
        <w:rPr>
          <w:rFonts w:asciiTheme="minorHAnsi" w:hAnsiTheme="minorHAnsi"/>
          <w:sz w:val="24"/>
          <w:szCs w:val="24"/>
        </w:rPr>
        <w:t>are</w:t>
      </w:r>
      <w:r w:rsidR="00AB45B0" w:rsidRPr="00005680">
        <w:rPr>
          <w:rFonts w:asciiTheme="minorHAnsi" w:hAnsiTheme="minorHAnsi"/>
          <w:sz w:val="24"/>
          <w:szCs w:val="24"/>
        </w:rPr>
        <w:t xml:space="preserve"> responsible for ensuring that the funding in Fife is used responsibly </w:t>
      </w:r>
      <w:r w:rsidR="00383492" w:rsidRPr="00005680">
        <w:rPr>
          <w:rFonts w:asciiTheme="minorHAnsi" w:hAnsiTheme="minorHAnsi"/>
          <w:sz w:val="24"/>
          <w:szCs w:val="24"/>
        </w:rPr>
        <w:t>to meet the outcomes</w:t>
      </w:r>
      <w:r w:rsidR="00AB45B0" w:rsidRPr="00005680">
        <w:rPr>
          <w:rFonts w:asciiTheme="minorHAnsi" w:hAnsiTheme="minorHAnsi"/>
          <w:sz w:val="24"/>
          <w:szCs w:val="24"/>
        </w:rPr>
        <w:t xml:space="preserve">. The following </w:t>
      </w:r>
      <w:r w:rsidR="00072BB5" w:rsidRPr="00005680">
        <w:rPr>
          <w:rFonts w:asciiTheme="minorHAnsi" w:hAnsiTheme="minorHAnsi"/>
          <w:sz w:val="24"/>
          <w:szCs w:val="24"/>
        </w:rPr>
        <w:t>t</w:t>
      </w:r>
      <w:r w:rsidR="00AB45B0" w:rsidRPr="00005680">
        <w:rPr>
          <w:rFonts w:asciiTheme="minorHAnsi" w:hAnsiTheme="minorHAnsi"/>
          <w:sz w:val="24"/>
          <w:szCs w:val="24"/>
        </w:rPr>
        <w:t xml:space="preserve">erms </w:t>
      </w:r>
      <w:r w:rsidR="00072BB5" w:rsidRPr="00005680">
        <w:rPr>
          <w:rFonts w:asciiTheme="minorHAnsi" w:hAnsiTheme="minorHAnsi"/>
          <w:sz w:val="24"/>
          <w:szCs w:val="24"/>
        </w:rPr>
        <w:t>and c</w:t>
      </w:r>
      <w:r w:rsidR="00AB45B0" w:rsidRPr="00005680">
        <w:rPr>
          <w:rFonts w:asciiTheme="minorHAnsi" w:hAnsiTheme="minorHAnsi"/>
          <w:sz w:val="24"/>
          <w:szCs w:val="24"/>
        </w:rPr>
        <w:t>ond</w:t>
      </w:r>
      <w:r w:rsidR="00F80A3F" w:rsidRPr="00005680">
        <w:rPr>
          <w:rFonts w:asciiTheme="minorHAnsi" w:hAnsiTheme="minorHAnsi"/>
          <w:sz w:val="24"/>
          <w:szCs w:val="24"/>
        </w:rPr>
        <w:t>itions apply:</w:t>
      </w:r>
    </w:p>
    <w:p w14:paraId="32DECDF1" w14:textId="77777777" w:rsidR="00B413F5" w:rsidRPr="00342899" w:rsidRDefault="00214B0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All information </w:t>
      </w:r>
      <w:r w:rsidR="00AB45B0" w:rsidRPr="00342899">
        <w:rPr>
          <w:rFonts w:asciiTheme="minorHAnsi" w:hAnsiTheme="minorHAnsi"/>
        </w:rPr>
        <w:t>on the application form must be</w:t>
      </w:r>
      <w:r w:rsidRPr="00342899">
        <w:rPr>
          <w:rFonts w:asciiTheme="minorHAnsi" w:hAnsiTheme="minorHAnsi"/>
        </w:rPr>
        <w:t xml:space="preserve"> accurate </w:t>
      </w:r>
      <w:r w:rsidR="00F80A3F" w:rsidRPr="00342899">
        <w:rPr>
          <w:rFonts w:asciiTheme="minorHAnsi" w:hAnsiTheme="minorHAnsi"/>
        </w:rPr>
        <w:t xml:space="preserve">and true </w:t>
      </w:r>
      <w:r w:rsidRPr="00342899">
        <w:rPr>
          <w:rFonts w:asciiTheme="minorHAnsi" w:hAnsiTheme="minorHAnsi"/>
        </w:rPr>
        <w:t>when signed</w:t>
      </w:r>
      <w:r w:rsidR="00F80A3F" w:rsidRPr="00342899">
        <w:rPr>
          <w:rFonts w:asciiTheme="minorHAnsi" w:hAnsiTheme="minorHAnsi"/>
        </w:rPr>
        <w:t>;</w:t>
      </w:r>
    </w:p>
    <w:p w14:paraId="288F6EAB" w14:textId="77777777" w:rsidR="00B413F5" w:rsidRPr="00342899" w:rsidRDefault="003C5A4D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We </w:t>
      </w:r>
      <w:r w:rsidR="00AB45B0" w:rsidRPr="00342899">
        <w:rPr>
          <w:rFonts w:asciiTheme="minorHAnsi" w:hAnsiTheme="minorHAnsi"/>
        </w:rPr>
        <w:t>reserve the right to ask for additional information as part of the assessment process</w:t>
      </w:r>
      <w:r w:rsidR="00F80A3F" w:rsidRPr="00342899">
        <w:rPr>
          <w:rFonts w:asciiTheme="minorHAnsi" w:hAnsiTheme="minorHAnsi"/>
        </w:rPr>
        <w:t>;</w:t>
      </w:r>
    </w:p>
    <w:p w14:paraId="219560FA" w14:textId="32E20CDC" w:rsidR="00B413F5" w:rsidRPr="00342899" w:rsidRDefault="00AB45B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Carers </w:t>
      </w:r>
      <w:r w:rsidR="0056167B" w:rsidRPr="00342899">
        <w:rPr>
          <w:rFonts w:asciiTheme="minorHAnsi" w:hAnsiTheme="minorHAnsi"/>
        </w:rPr>
        <w:t>may be asked to</w:t>
      </w:r>
      <w:r w:rsidRPr="00342899">
        <w:rPr>
          <w:rFonts w:asciiTheme="minorHAnsi" w:hAnsiTheme="minorHAnsi"/>
        </w:rPr>
        <w:t xml:space="preserve"> take part in </w:t>
      </w:r>
      <w:r w:rsidR="0056167B" w:rsidRPr="00342899">
        <w:rPr>
          <w:rFonts w:asciiTheme="minorHAnsi" w:hAnsiTheme="minorHAnsi"/>
        </w:rPr>
        <w:t xml:space="preserve">an </w:t>
      </w:r>
      <w:r w:rsidRPr="00342899">
        <w:rPr>
          <w:rFonts w:asciiTheme="minorHAnsi" w:hAnsiTheme="minorHAnsi"/>
        </w:rPr>
        <w:t xml:space="preserve">evaluation </w:t>
      </w:r>
      <w:r w:rsidR="0056167B" w:rsidRPr="00342899">
        <w:rPr>
          <w:rFonts w:asciiTheme="minorHAnsi" w:hAnsiTheme="minorHAnsi"/>
        </w:rPr>
        <w:t xml:space="preserve">of the fund </w:t>
      </w:r>
      <w:r w:rsidRPr="00342899">
        <w:rPr>
          <w:rFonts w:asciiTheme="minorHAnsi" w:hAnsiTheme="minorHAnsi"/>
        </w:rPr>
        <w:t>if they are successful with an application</w:t>
      </w:r>
      <w:r w:rsidR="00F80A3F" w:rsidRPr="00342899">
        <w:rPr>
          <w:rFonts w:asciiTheme="minorHAnsi" w:hAnsiTheme="minorHAnsi"/>
        </w:rPr>
        <w:t>;</w:t>
      </w:r>
    </w:p>
    <w:p w14:paraId="7AB61BE7" w14:textId="45B680B8" w:rsidR="000E35DA" w:rsidRPr="00342899" w:rsidRDefault="00AB45B0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>Carers must provide proof of purchase, e.g. receipts or invoices</w:t>
      </w:r>
      <w:r w:rsidR="007A6F06">
        <w:rPr>
          <w:rFonts w:asciiTheme="minorHAnsi" w:hAnsiTheme="minorHAnsi"/>
        </w:rPr>
        <w:t>;</w:t>
      </w:r>
    </w:p>
    <w:p w14:paraId="375958E4" w14:textId="1EE94B64" w:rsidR="00FB41E1" w:rsidRPr="00342899" w:rsidRDefault="00FB41E1" w:rsidP="00005680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 w:rsidRPr="00342899">
        <w:rPr>
          <w:rFonts w:asciiTheme="minorHAnsi" w:hAnsiTheme="minorHAnsi"/>
        </w:rPr>
        <w:t xml:space="preserve">Carers must note that a referee is defined as </w:t>
      </w:r>
      <w:r w:rsidRPr="00342899">
        <w:rPr>
          <w:rFonts w:asciiTheme="minorHAnsi" w:hAnsiTheme="minorHAnsi"/>
          <w:lang w:val="en-GB"/>
        </w:rPr>
        <w:t xml:space="preserve">someone in a professional role, who can confirm your caring role, and the need for a break. A member of your family or personal friends are not acceptable. </w:t>
      </w:r>
    </w:p>
    <w:sectPr w:rsidR="00FB41E1" w:rsidRPr="00342899" w:rsidSect="00766190"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BF7B" w14:textId="77777777" w:rsidR="00DA6D0A" w:rsidRDefault="00DA6D0A" w:rsidP="00AB45B0">
      <w:r>
        <w:separator/>
      </w:r>
    </w:p>
  </w:endnote>
  <w:endnote w:type="continuationSeparator" w:id="0">
    <w:p w14:paraId="0561076D" w14:textId="77777777" w:rsidR="00DA6D0A" w:rsidRDefault="00DA6D0A" w:rsidP="00AB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FC57" w14:textId="77777777" w:rsidR="00F20F5D" w:rsidRPr="007172E6" w:rsidRDefault="007172E6" w:rsidP="007172E6">
    <w:pPr>
      <w:pStyle w:val="Footer"/>
      <w:jc w:val="center"/>
      <w:rPr>
        <w:rFonts w:asciiTheme="minorHAnsi" w:hAnsiTheme="minorHAnsi"/>
      </w:rPr>
    </w:pPr>
    <w:r w:rsidRPr="007172E6">
      <w:rPr>
        <w:rFonts w:asciiTheme="minorHAnsi" w:hAnsiTheme="minorHAnsi"/>
      </w:rPr>
      <w:t xml:space="preserve">Page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PAGE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  <w:r w:rsidRPr="007172E6">
      <w:rPr>
        <w:rFonts w:asciiTheme="minorHAnsi" w:hAnsiTheme="minorHAnsi"/>
      </w:rPr>
      <w:t xml:space="preserve"> of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NUMPAGES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305A" w14:textId="77777777" w:rsidR="00F20F5D" w:rsidRPr="007172E6" w:rsidRDefault="007172E6" w:rsidP="007172E6">
    <w:pPr>
      <w:pStyle w:val="Footer"/>
      <w:jc w:val="center"/>
      <w:rPr>
        <w:rFonts w:asciiTheme="minorHAnsi" w:hAnsiTheme="minorHAnsi"/>
      </w:rPr>
    </w:pPr>
    <w:r w:rsidRPr="007172E6">
      <w:rPr>
        <w:rFonts w:asciiTheme="minorHAnsi" w:hAnsiTheme="minorHAnsi"/>
      </w:rPr>
      <w:t xml:space="preserve">Page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PAGE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1</w:t>
    </w:r>
    <w:r w:rsidRPr="007172E6">
      <w:rPr>
        <w:rFonts w:asciiTheme="minorHAnsi" w:hAnsiTheme="minorHAnsi"/>
        <w:b/>
      </w:rPr>
      <w:fldChar w:fldCharType="end"/>
    </w:r>
    <w:r w:rsidRPr="007172E6">
      <w:rPr>
        <w:rFonts w:asciiTheme="minorHAnsi" w:hAnsiTheme="minorHAnsi"/>
      </w:rPr>
      <w:t xml:space="preserve"> of </w:t>
    </w:r>
    <w:r w:rsidRPr="007172E6">
      <w:rPr>
        <w:rFonts w:asciiTheme="minorHAnsi" w:hAnsiTheme="minorHAnsi"/>
        <w:b/>
      </w:rPr>
      <w:fldChar w:fldCharType="begin"/>
    </w:r>
    <w:r w:rsidRPr="007172E6">
      <w:rPr>
        <w:rFonts w:asciiTheme="minorHAnsi" w:hAnsiTheme="minorHAnsi"/>
        <w:b/>
      </w:rPr>
      <w:instrText xml:space="preserve"> NUMPAGES  \* Arabic  \* MERGEFORMAT </w:instrText>
    </w:r>
    <w:r w:rsidRPr="007172E6">
      <w:rPr>
        <w:rFonts w:asciiTheme="minorHAnsi" w:hAnsiTheme="minorHAnsi"/>
        <w:b/>
      </w:rPr>
      <w:fldChar w:fldCharType="separate"/>
    </w:r>
    <w:r w:rsidR="00063B02">
      <w:rPr>
        <w:rFonts w:asciiTheme="minorHAnsi" w:hAnsiTheme="minorHAnsi"/>
        <w:b/>
        <w:noProof/>
      </w:rPr>
      <w:t>2</w:t>
    </w:r>
    <w:r w:rsidRPr="007172E6">
      <w:rPr>
        <w:rFonts w:asciiTheme="minorHAnsi" w:hAnsi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7694" w14:textId="77777777" w:rsidR="00DA6D0A" w:rsidRDefault="00DA6D0A" w:rsidP="00AB45B0">
      <w:r>
        <w:separator/>
      </w:r>
    </w:p>
  </w:footnote>
  <w:footnote w:type="continuationSeparator" w:id="0">
    <w:p w14:paraId="169E9E76" w14:textId="77777777" w:rsidR="00DA6D0A" w:rsidRDefault="00DA6D0A" w:rsidP="00AB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50A0" w14:textId="48DE3C9A" w:rsidR="00F20F5D" w:rsidRPr="00393779" w:rsidRDefault="007D2E98" w:rsidP="007D2E98">
    <w:pPr>
      <w:pStyle w:val="Header"/>
      <w:tabs>
        <w:tab w:val="left" w:pos="8745"/>
      </w:tabs>
      <w:rPr>
        <w:sz w:val="12"/>
        <w:szCs w:val="1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506D" wp14:editId="70DA5058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929640" cy="714375"/>
          <wp:effectExtent l="0" t="0" r="3810" b="9525"/>
          <wp:wrapNone/>
          <wp:docPr id="16" name="Picture 1" descr="FV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F5D">
      <w:tab/>
    </w:r>
    <w:r w:rsidRPr="007D2E98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57215" behindDoc="0" locked="0" layoutInCell="1" allowOverlap="1" wp14:anchorId="0804FC74" wp14:editId="329D5C5D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3419475" cy="885825"/>
          <wp:effectExtent l="0" t="0" r="9525" b="9525"/>
          <wp:wrapNone/>
          <wp:docPr id="447777604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604" name="Picture 1" descr="A black and red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4765"/>
    <w:multiLevelType w:val="hybridMultilevel"/>
    <w:tmpl w:val="5A56FF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8F6CE6"/>
    <w:multiLevelType w:val="hybridMultilevel"/>
    <w:tmpl w:val="AC98D53A"/>
    <w:lvl w:ilvl="0" w:tplc="7E26E9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162BF"/>
    <w:multiLevelType w:val="hybridMultilevel"/>
    <w:tmpl w:val="1C3EE6A6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7354E9"/>
    <w:multiLevelType w:val="hybridMultilevel"/>
    <w:tmpl w:val="DC4032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16F27"/>
    <w:multiLevelType w:val="hybridMultilevel"/>
    <w:tmpl w:val="02421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704"/>
    <w:multiLevelType w:val="hybridMultilevel"/>
    <w:tmpl w:val="5CE2B5D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9A38DB"/>
    <w:multiLevelType w:val="hybridMultilevel"/>
    <w:tmpl w:val="C7B88CD6"/>
    <w:lvl w:ilvl="0" w:tplc="08090001">
      <w:start w:val="1"/>
      <w:numFmt w:val="bullet"/>
      <w:lvlText w:val=""/>
      <w:lvlJc w:val="left"/>
      <w:pPr>
        <w:ind w:left="-10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</w:abstractNum>
  <w:abstractNum w:abstractNumId="7" w15:restartNumberingAfterBreak="0">
    <w:nsid w:val="2B004A8B"/>
    <w:multiLevelType w:val="hybridMultilevel"/>
    <w:tmpl w:val="DD7ED59E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825260"/>
    <w:multiLevelType w:val="hybridMultilevel"/>
    <w:tmpl w:val="0BA0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747C"/>
    <w:multiLevelType w:val="hybridMultilevel"/>
    <w:tmpl w:val="27C0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E0D"/>
    <w:multiLevelType w:val="hybridMultilevel"/>
    <w:tmpl w:val="031CBDC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4260FE"/>
    <w:multiLevelType w:val="hybridMultilevel"/>
    <w:tmpl w:val="EDC41D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D492A"/>
    <w:multiLevelType w:val="hybridMultilevel"/>
    <w:tmpl w:val="242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233376">
    <w:abstractNumId w:val="12"/>
  </w:num>
  <w:num w:numId="2" w16cid:durableId="1998146230">
    <w:abstractNumId w:val="6"/>
  </w:num>
  <w:num w:numId="3" w16cid:durableId="1685355908">
    <w:abstractNumId w:val="5"/>
  </w:num>
  <w:num w:numId="4" w16cid:durableId="1658413312">
    <w:abstractNumId w:val="3"/>
  </w:num>
  <w:num w:numId="5" w16cid:durableId="2097743901">
    <w:abstractNumId w:val="9"/>
  </w:num>
  <w:num w:numId="6" w16cid:durableId="1808545584">
    <w:abstractNumId w:val="1"/>
  </w:num>
  <w:num w:numId="7" w16cid:durableId="1035890298">
    <w:abstractNumId w:val="11"/>
  </w:num>
  <w:num w:numId="8" w16cid:durableId="1749304299">
    <w:abstractNumId w:val="4"/>
  </w:num>
  <w:num w:numId="9" w16cid:durableId="1411729241">
    <w:abstractNumId w:val="7"/>
  </w:num>
  <w:num w:numId="10" w16cid:durableId="1471746832">
    <w:abstractNumId w:val="2"/>
  </w:num>
  <w:num w:numId="11" w16cid:durableId="2072190875">
    <w:abstractNumId w:val="0"/>
  </w:num>
  <w:num w:numId="12" w16cid:durableId="1086609549">
    <w:abstractNumId w:val="10"/>
  </w:num>
  <w:num w:numId="13" w16cid:durableId="484007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B0"/>
    <w:rsid w:val="0000211E"/>
    <w:rsid w:val="00005680"/>
    <w:rsid w:val="000228B0"/>
    <w:rsid w:val="00031173"/>
    <w:rsid w:val="00063B02"/>
    <w:rsid w:val="00072BB5"/>
    <w:rsid w:val="000827DD"/>
    <w:rsid w:val="00087D68"/>
    <w:rsid w:val="000D58F7"/>
    <w:rsid w:val="000E2286"/>
    <w:rsid w:val="000E35DA"/>
    <w:rsid w:val="000F10D6"/>
    <w:rsid w:val="00156A28"/>
    <w:rsid w:val="001A21B0"/>
    <w:rsid w:val="001B0308"/>
    <w:rsid w:val="001B0B27"/>
    <w:rsid w:val="001C1F8C"/>
    <w:rsid w:val="001D3B7A"/>
    <w:rsid w:val="001E055F"/>
    <w:rsid w:val="001E2C09"/>
    <w:rsid w:val="001E7944"/>
    <w:rsid w:val="001F2FAC"/>
    <w:rsid w:val="00214B00"/>
    <w:rsid w:val="00237781"/>
    <w:rsid w:val="00296235"/>
    <w:rsid w:val="002A1B5F"/>
    <w:rsid w:val="002B3584"/>
    <w:rsid w:val="002C11A9"/>
    <w:rsid w:val="002D3182"/>
    <w:rsid w:val="002E73D1"/>
    <w:rsid w:val="002F219C"/>
    <w:rsid w:val="00342899"/>
    <w:rsid w:val="0035222B"/>
    <w:rsid w:val="003618DE"/>
    <w:rsid w:val="003723F1"/>
    <w:rsid w:val="00372B32"/>
    <w:rsid w:val="00383492"/>
    <w:rsid w:val="00393779"/>
    <w:rsid w:val="003963D7"/>
    <w:rsid w:val="003C31E6"/>
    <w:rsid w:val="003C5A4D"/>
    <w:rsid w:val="00426750"/>
    <w:rsid w:val="00427883"/>
    <w:rsid w:val="00434633"/>
    <w:rsid w:val="00456660"/>
    <w:rsid w:val="004674A7"/>
    <w:rsid w:val="00492370"/>
    <w:rsid w:val="004956DC"/>
    <w:rsid w:val="004D3994"/>
    <w:rsid w:val="004F6406"/>
    <w:rsid w:val="004F7749"/>
    <w:rsid w:val="00500055"/>
    <w:rsid w:val="00503953"/>
    <w:rsid w:val="00503F3D"/>
    <w:rsid w:val="005228D2"/>
    <w:rsid w:val="005358C1"/>
    <w:rsid w:val="0056167B"/>
    <w:rsid w:val="00582CBF"/>
    <w:rsid w:val="005861F6"/>
    <w:rsid w:val="005B30C7"/>
    <w:rsid w:val="005B3F10"/>
    <w:rsid w:val="005D7412"/>
    <w:rsid w:val="005E0C22"/>
    <w:rsid w:val="005E28B7"/>
    <w:rsid w:val="005E4432"/>
    <w:rsid w:val="005F7699"/>
    <w:rsid w:val="0061216E"/>
    <w:rsid w:val="00612394"/>
    <w:rsid w:val="006148E7"/>
    <w:rsid w:val="00650865"/>
    <w:rsid w:val="00651C07"/>
    <w:rsid w:val="00677B7D"/>
    <w:rsid w:val="006A1B8A"/>
    <w:rsid w:val="006B2321"/>
    <w:rsid w:val="006C63AC"/>
    <w:rsid w:val="006E04BA"/>
    <w:rsid w:val="006F2447"/>
    <w:rsid w:val="006F557D"/>
    <w:rsid w:val="007109B9"/>
    <w:rsid w:val="007172E6"/>
    <w:rsid w:val="007346B4"/>
    <w:rsid w:val="00752C4D"/>
    <w:rsid w:val="00760540"/>
    <w:rsid w:val="00766190"/>
    <w:rsid w:val="007675E8"/>
    <w:rsid w:val="007A6F06"/>
    <w:rsid w:val="007B225E"/>
    <w:rsid w:val="007B3B61"/>
    <w:rsid w:val="007C6694"/>
    <w:rsid w:val="007D2E98"/>
    <w:rsid w:val="007E3412"/>
    <w:rsid w:val="007E7DD6"/>
    <w:rsid w:val="007F5B4F"/>
    <w:rsid w:val="008073E1"/>
    <w:rsid w:val="008351CC"/>
    <w:rsid w:val="00861265"/>
    <w:rsid w:val="008A092B"/>
    <w:rsid w:val="009124F0"/>
    <w:rsid w:val="00913706"/>
    <w:rsid w:val="009B0110"/>
    <w:rsid w:val="009C2FC9"/>
    <w:rsid w:val="009C3703"/>
    <w:rsid w:val="009E5669"/>
    <w:rsid w:val="009F2D41"/>
    <w:rsid w:val="00A07284"/>
    <w:rsid w:val="00A1574F"/>
    <w:rsid w:val="00A461E7"/>
    <w:rsid w:val="00A56EBF"/>
    <w:rsid w:val="00A6016F"/>
    <w:rsid w:val="00AA7F1E"/>
    <w:rsid w:val="00AB1F05"/>
    <w:rsid w:val="00AB45B0"/>
    <w:rsid w:val="00AD064C"/>
    <w:rsid w:val="00AD2274"/>
    <w:rsid w:val="00AF1D1D"/>
    <w:rsid w:val="00B03DF8"/>
    <w:rsid w:val="00B20E7B"/>
    <w:rsid w:val="00B2657C"/>
    <w:rsid w:val="00B413F5"/>
    <w:rsid w:val="00B4157B"/>
    <w:rsid w:val="00B849B4"/>
    <w:rsid w:val="00B857F7"/>
    <w:rsid w:val="00BA1721"/>
    <w:rsid w:val="00BA1F20"/>
    <w:rsid w:val="00BB408A"/>
    <w:rsid w:val="00BC6873"/>
    <w:rsid w:val="00BE5CF9"/>
    <w:rsid w:val="00BF41BE"/>
    <w:rsid w:val="00C0065D"/>
    <w:rsid w:val="00C10B62"/>
    <w:rsid w:val="00C239B0"/>
    <w:rsid w:val="00C50D5B"/>
    <w:rsid w:val="00C60F15"/>
    <w:rsid w:val="00C622A8"/>
    <w:rsid w:val="00C67BCC"/>
    <w:rsid w:val="00C7501C"/>
    <w:rsid w:val="00CA7C96"/>
    <w:rsid w:val="00CE7176"/>
    <w:rsid w:val="00D20E73"/>
    <w:rsid w:val="00D65DCC"/>
    <w:rsid w:val="00D85FE9"/>
    <w:rsid w:val="00DA6D0A"/>
    <w:rsid w:val="00E005A8"/>
    <w:rsid w:val="00E01631"/>
    <w:rsid w:val="00E01738"/>
    <w:rsid w:val="00E25D29"/>
    <w:rsid w:val="00E72885"/>
    <w:rsid w:val="00E75344"/>
    <w:rsid w:val="00E764DC"/>
    <w:rsid w:val="00E83F3A"/>
    <w:rsid w:val="00E928AB"/>
    <w:rsid w:val="00EA027A"/>
    <w:rsid w:val="00EA2A2C"/>
    <w:rsid w:val="00EA5C83"/>
    <w:rsid w:val="00EF0B1E"/>
    <w:rsid w:val="00F06E52"/>
    <w:rsid w:val="00F20F5D"/>
    <w:rsid w:val="00F2256F"/>
    <w:rsid w:val="00F34C57"/>
    <w:rsid w:val="00F373A0"/>
    <w:rsid w:val="00F67770"/>
    <w:rsid w:val="00F67DAE"/>
    <w:rsid w:val="00F72EB5"/>
    <w:rsid w:val="00F80A3F"/>
    <w:rsid w:val="00F83EAB"/>
    <w:rsid w:val="00FB3C1C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FFDC"/>
  <w15:docId w15:val="{03183C34-3A8F-46E3-AC91-96C1ABD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5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B45B0"/>
    <w:rPr>
      <w:color w:val="0000FF"/>
      <w:u w:val="single"/>
    </w:rPr>
  </w:style>
  <w:style w:type="paragraph" w:styleId="NoSpacing">
    <w:name w:val="No Spacing"/>
    <w:uiPriority w:val="1"/>
    <w:qFormat/>
    <w:rsid w:val="00AB45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B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5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300B9EA58A45AF97761A97FF7E91" ma:contentTypeVersion="14" ma:contentTypeDescription="Create a new document." ma:contentTypeScope="" ma:versionID="fa5934b71d711d13116db4b60adcec3c">
  <xsd:schema xmlns:xsd="http://www.w3.org/2001/XMLSchema" xmlns:xs="http://www.w3.org/2001/XMLSchema" xmlns:p="http://schemas.microsoft.com/office/2006/metadata/properties" xmlns:ns2="8436d569-77cd-4048-9af0-56c28c76dd8c" xmlns:ns3="507f32b5-c2bf-4ca4-b2bc-2cd50667c740" targetNamespace="http://schemas.microsoft.com/office/2006/metadata/properties" ma:root="true" ma:fieldsID="5fadfdd874bee848ad10cd5a7f114315" ns2:_="" ns3:_="">
    <xsd:import namespace="8436d569-77cd-4048-9af0-56c28c76dd8c"/>
    <xsd:import namespace="507f32b5-c2bf-4ca4-b2bc-2cd50667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6d569-77cd-4048-9af0-56c28c76d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16f81f0-8706-4564-a51b-ecedc8119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32b5-c2bf-4ca4-b2bc-2cd50667c7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8b5e09-9ec3-4bf6-bf48-3505269fdfe5}" ma:internalName="TaxCatchAll" ma:showField="CatchAllData" ma:web="507f32b5-c2bf-4ca4-b2bc-2cd50667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6d569-77cd-4048-9af0-56c28c76dd8c">
      <Terms xmlns="http://schemas.microsoft.com/office/infopath/2007/PartnerControls"/>
    </lcf76f155ced4ddcb4097134ff3c332f>
    <TaxCatchAll xmlns="507f32b5-c2bf-4ca4-b2bc-2cd50667c7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BF400-D4EF-40D5-8D5C-765AA712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6d569-77cd-4048-9af0-56c28c76dd8c"/>
    <ds:schemaRef ds:uri="507f32b5-c2bf-4ca4-b2bc-2cd50667c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3743A-3874-4335-B396-52FD6E12B1D6}">
  <ds:schemaRefs>
    <ds:schemaRef ds:uri="http://schemas.microsoft.com/office/2006/documentManagement/types"/>
    <ds:schemaRef ds:uri="http://purl.org/dc/elements/1.1/"/>
    <ds:schemaRef ds:uri="http://purl.org/dc/terms/"/>
    <ds:schemaRef ds:uri="8436d569-77cd-4048-9af0-56c28c76dd8c"/>
    <ds:schemaRef ds:uri="http://www.w3.org/XML/1998/namespace"/>
    <ds:schemaRef ds:uri="507f32b5-c2bf-4ca4-b2bc-2cd50667c740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69DA12D-A7C5-4B4D-9C2D-BC38D73C2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09B27-3707-461F-9E4A-D312705ED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Voluntary Action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Patrick</dc:creator>
  <cp:lastModifiedBy>Chris Steer</cp:lastModifiedBy>
  <cp:revision>26</cp:revision>
  <cp:lastPrinted>2024-06-06T14:37:00Z</cp:lastPrinted>
  <dcterms:created xsi:type="dcterms:W3CDTF">2024-05-21T15:13:00Z</dcterms:created>
  <dcterms:modified xsi:type="dcterms:W3CDTF">2025-03-26T16:03:00Z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0x010100ABF0300B9EA58A45AF97761A97FF7E91</vt:lpwstr>
  </property>
  <property fmtid="{D5CDD505-2E9C-101B-9397-08002B2CF9AE}" pid="3" name="MediaServiceImageTags">
    <vt:lpwstr/>
  </property>
</Properties>
</file>