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D1" w:rsidRDefault="00016FD1" w:rsidP="007339E2">
      <w:pPr>
        <w:jc w:val="center"/>
        <w:rPr>
          <w:rFonts w:asciiTheme="minorHAnsi" w:hAnsiTheme="minorHAnsi" w:cstheme="minorHAnsi"/>
          <w:b/>
        </w:rPr>
      </w:pPr>
      <w:r>
        <w:rPr>
          <w:rFonts w:ascii="Arial" w:hAnsi="Arial" w:cs="Arial"/>
          <w:b/>
          <w:i/>
          <w:noProof/>
        </w:rPr>
        <w:drawing>
          <wp:inline distT="0" distB="0" distL="0" distR="0">
            <wp:extent cx="2257425" cy="1152525"/>
            <wp:effectExtent l="0" t="0" r="0" b="0"/>
            <wp:docPr id="1" name="Picture 1" descr="C:\Users\PaulineBuchan\AppData\Local\Microsoft\Windows\Temporary Internet Files\Content.Word\cottage Jpe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eBuchan\AppData\Local\Microsoft\Windows\Temporary Internet Files\Content.Word\cottage Jpe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E2" w:rsidRDefault="007339E2" w:rsidP="007339E2">
      <w:pPr>
        <w:jc w:val="center"/>
        <w:rPr>
          <w:rFonts w:asciiTheme="minorHAnsi" w:hAnsiTheme="minorHAnsi" w:cstheme="minorHAnsi"/>
          <w:b/>
        </w:rPr>
      </w:pPr>
    </w:p>
    <w:p w:rsidR="00ED7A54" w:rsidRPr="00ED7A54" w:rsidRDefault="00ED7A54" w:rsidP="00ED7A5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D7A5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THE COTTAGE FAMILY CENTRE </w:t>
      </w:r>
    </w:p>
    <w:p w:rsidR="00ED7A54" w:rsidRPr="00ED7A54" w:rsidRDefault="00ED7A54" w:rsidP="00ED7A5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D7A54">
        <w:rPr>
          <w:rFonts w:ascii="Calibri" w:eastAsia="Calibri" w:hAnsi="Calibri" w:cs="Calibri"/>
          <w:b/>
          <w:sz w:val="22"/>
          <w:szCs w:val="22"/>
          <w:lang w:eastAsia="en-US"/>
        </w:rPr>
        <w:t>29/31 Cawdor Crescent, Kirkcaldy, Fife, KY2 6LH</w:t>
      </w:r>
    </w:p>
    <w:p w:rsidR="00ED7A54" w:rsidRPr="00ED7A54" w:rsidRDefault="00ED7A54" w:rsidP="00ED7A54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D7A54">
        <w:rPr>
          <w:rFonts w:ascii="Calibri" w:eastAsia="Calibri" w:hAnsi="Calibri" w:cs="Calibri"/>
          <w:b/>
          <w:sz w:val="22"/>
          <w:szCs w:val="22"/>
          <w:lang w:eastAsia="en-US"/>
        </w:rPr>
        <w:t>34 St Clair Street, Kirkcaldy, Fife, KY1 2QE</w:t>
      </w:r>
    </w:p>
    <w:p w:rsidR="00ED7A54" w:rsidRPr="00866216" w:rsidRDefault="00ED7A54" w:rsidP="007339E2">
      <w:pPr>
        <w:jc w:val="center"/>
        <w:rPr>
          <w:rFonts w:asciiTheme="minorHAnsi" w:hAnsiTheme="minorHAnsi" w:cstheme="minorHAnsi"/>
          <w:b/>
        </w:rPr>
      </w:pPr>
    </w:p>
    <w:p w:rsidR="007339E2" w:rsidRPr="00866216" w:rsidRDefault="00ED7A54" w:rsidP="007339E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253DC7">
        <w:rPr>
          <w:rFonts w:asciiTheme="minorHAnsi" w:hAnsiTheme="minorHAnsi" w:cstheme="minorHAnsi"/>
          <w:b/>
        </w:rPr>
        <w:t xml:space="preserve">Advert for post of: </w:t>
      </w:r>
      <w:r w:rsidR="00471665">
        <w:rPr>
          <w:rFonts w:asciiTheme="minorHAnsi" w:hAnsiTheme="minorHAnsi" w:cstheme="minorHAnsi"/>
          <w:b/>
        </w:rPr>
        <w:t>Infant Parenting Practitioner</w:t>
      </w:r>
      <w:r w:rsidRPr="00866216">
        <w:rPr>
          <w:rFonts w:asciiTheme="minorHAnsi" w:hAnsiTheme="minorHAnsi" w:cstheme="minorHAnsi"/>
          <w:b/>
        </w:rPr>
        <w:t xml:space="preserve"> </w:t>
      </w:r>
    </w:p>
    <w:p w:rsidR="007339E2" w:rsidRPr="00866216" w:rsidRDefault="007339E2" w:rsidP="007339E2">
      <w:pPr>
        <w:rPr>
          <w:rFonts w:asciiTheme="minorHAnsi" w:hAnsiTheme="minorHAnsi" w:cstheme="minorHAnsi"/>
        </w:rPr>
      </w:pPr>
    </w:p>
    <w:p w:rsidR="00FC3547" w:rsidRDefault="008A48BF" w:rsidP="00FC354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CD150F">
        <w:rPr>
          <w:rFonts w:asciiTheme="minorHAnsi" w:hAnsiTheme="minorHAnsi" w:cstheme="minorHAnsi"/>
        </w:rPr>
        <w:t>vacanc</w:t>
      </w:r>
      <w:r w:rsidR="00BF0388">
        <w:rPr>
          <w:rFonts w:asciiTheme="minorHAnsi" w:hAnsiTheme="minorHAnsi" w:cstheme="minorHAnsi"/>
        </w:rPr>
        <w:t xml:space="preserve">y </w:t>
      </w:r>
      <w:r w:rsidR="00CD150F">
        <w:rPr>
          <w:rFonts w:asciiTheme="minorHAnsi" w:hAnsiTheme="minorHAnsi" w:cstheme="minorHAnsi"/>
        </w:rPr>
        <w:t>ha</w:t>
      </w:r>
      <w:r w:rsidR="00BF0388">
        <w:rPr>
          <w:rFonts w:asciiTheme="minorHAnsi" w:hAnsiTheme="minorHAnsi" w:cstheme="minorHAnsi"/>
        </w:rPr>
        <w:t>s</w:t>
      </w:r>
      <w:r w:rsidR="00CD150F">
        <w:rPr>
          <w:rFonts w:asciiTheme="minorHAnsi" w:hAnsiTheme="minorHAnsi" w:cstheme="minorHAnsi"/>
        </w:rPr>
        <w:t xml:space="preserve"> arisen for </w:t>
      </w:r>
      <w:r>
        <w:rPr>
          <w:rFonts w:asciiTheme="minorHAnsi" w:hAnsiTheme="minorHAnsi" w:cstheme="minorHAnsi"/>
        </w:rPr>
        <w:t>a</w:t>
      </w:r>
      <w:r w:rsidR="00471665">
        <w:rPr>
          <w:rFonts w:asciiTheme="minorHAnsi" w:hAnsiTheme="minorHAnsi" w:cstheme="minorHAnsi"/>
        </w:rPr>
        <w:t>n Infant Parenting Practitioner</w:t>
      </w:r>
      <w:r w:rsidR="00CD15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at the Cottage Family Centre. </w:t>
      </w:r>
      <w:r w:rsidR="0025569F">
        <w:rPr>
          <w:rFonts w:asciiTheme="minorHAnsi" w:hAnsiTheme="minorHAnsi" w:cstheme="minorHAnsi"/>
        </w:rPr>
        <w:t>You will have a range of</w:t>
      </w:r>
      <w:r w:rsidR="00471665">
        <w:rPr>
          <w:rFonts w:asciiTheme="minorHAnsi" w:hAnsiTheme="minorHAnsi" w:cstheme="minorHAnsi"/>
        </w:rPr>
        <w:t xml:space="preserve"> knowledge and experience in supporting parents with children aged up to 12 months in a one to one or group setting.</w:t>
      </w:r>
    </w:p>
    <w:p w:rsidR="00EF65B3" w:rsidRPr="00FC3547" w:rsidRDefault="00EF65B3" w:rsidP="00FC3547">
      <w:pPr>
        <w:jc w:val="center"/>
        <w:rPr>
          <w:rFonts w:asciiTheme="minorHAnsi" w:hAnsiTheme="minorHAnsi" w:cstheme="minorHAnsi"/>
        </w:rPr>
      </w:pPr>
    </w:p>
    <w:p w:rsidR="00471665" w:rsidRPr="00471665" w:rsidRDefault="00471665" w:rsidP="00471665">
      <w:pPr>
        <w:jc w:val="center"/>
        <w:rPr>
          <w:rFonts w:asciiTheme="minorHAnsi" w:hAnsiTheme="minorHAnsi" w:cstheme="minorHAnsi"/>
        </w:rPr>
      </w:pPr>
      <w:r w:rsidRPr="00471665">
        <w:rPr>
          <w:rFonts w:asciiTheme="minorHAnsi" w:hAnsiTheme="minorHAnsi" w:cstheme="minorHAnsi"/>
        </w:rPr>
        <w:t xml:space="preserve">You will have a sound knowledge and understanding of issues affecting families with young children e.g. parental mental health and wellbeing, additional support needs, social isolation, poverty </w:t>
      </w:r>
    </w:p>
    <w:p w:rsidR="00471665" w:rsidRPr="00471665" w:rsidRDefault="00471665" w:rsidP="00471665">
      <w:pPr>
        <w:jc w:val="center"/>
        <w:rPr>
          <w:rFonts w:asciiTheme="minorHAnsi" w:hAnsiTheme="minorHAnsi" w:cstheme="minorHAnsi"/>
        </w:rPr>
      </w:pPr>
    </w:p>
    <w:p w:rsidR="00471665" w:rsidRPr="00471665" w:rsidRDefault="00471665" w:rsidP="00471665">
      <w:pPr>
        <w:jc w:val="center"/>
        <w:rPr>
          <w:rFonts w:asciiTheme="minorHAnsi" w:hAnsiTheme="minorHAnsi" w:cstheme="minorHAnsi"/>
        </w:rPr>
      </w:pPr>
      <w:r w:rsidRPr="00471665">
        <w:rPr>
          <w:rFonts w:asciiTheme="minorHAnsi" w:hAnsiTheme="minorHAnsi" w:cstheme="minorHAnsi"/>
        </w:rPr>
        <w:t>You will be able to demonstrate an ability to use restorative and trauma-informed practice as well as have a sound knowledge and understanding of parenting strategies and approaches e.g. Solihull</w:t>
      </w:r>
    </w:p>
    <w:p w:rsidR="007339E2" w:rsidRPr="00866216" w:rsidRDefault="008A48BF" w:rsidP="007339E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7339E2" w:rsidRPr="00866216" w:rsidRDefault="007339E2" w:rsidP="007339E2">
      <w:pPr>
        <w:jc w:val="center"/>
        <w:rPr>
          <w:rFonts w:asciiTheme="minorHAnsi" w:hAnsiTheme="minorHAnsi" w:cstheme="minorHAnsi"/>
        </w:rPr>
      </w:pPr>
    </w:p>
    <w:p w:rsidR="00471665" w:rsidRPr="00471665" w:rsidRDefault="00471665" w:rsidP="0047166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must have at least 3 years’ experience of working in a similar role/setting and a m</w:t>
      </w:r>
      <w:r w:rsidRPr="00471665">
        <w:rPr>
          <w:rFonts w:asciiTheme="minorHAnsi" w:hAnsiTheme="minorHAnsi" w:cstheme="minorHAnsi"/>
        </w:rPr>
        <w:t xml:space="preserve">inimum SVQ level 3/HNC or equivalent in Early Years/Child Care/Social Care or related area, or other relevant qualification </w:t>
      </w:r>
    </w:p>
    <w:p w:rsidR="007339E2" w:rsidRPr="00866216" w:rsidRDefault="007339E2" w:rsidP="007339E2">
      <w:pPr>
        <w:jc w:val="center"/>
        <w:rPr>
          <w:rFonts w:asciiTheme="minorHAnsi" w:hAnsiTheme="minorHAnsi" w:cstheme="minorHAnsi"/>
        </w:rPr>
      </w:pPr>
    </w:p>
    <w:p w:rsidR="007339E2" w:rsidRPr="00866216" w:rsidRDefault="007339E2" w:rsidP="00424421">
      <w:pPr>
        <w:jc w:val="center"/>
        <w:rPr>
          <w:rFonts w:asciiTheme="minorHAnsi" w:hAnsiTheme="minorHAnsi" w:cstheme="minorHAnsi"/>
        </w:rPr>
      </w:pPr>
      <w:r w:rsidRPr="00866216">
        <w:rPr>
          <w:rFonts w:asciiTheme="minorHAnsi" w:hAnsiTheme="minorHAnsi" w:cstheme="minorHAnsi"/>
        </w:rPr>
        <w:t xml:space="preserve">The </w:t>
      </w:r>
      <w:r w:rsidR="006713B3">
        <w:rPr>
          <w:rFonts w:asciiTheme="minorHAnsi" w:hAnsiTheme="minorHAnsi" w:cstheme="minorHAnsi"/>
        </w:rPr>
        <w:t>post</w:t>
      </w:r>
      <w:r w:rsidR="00CD150F">
        <w:rPr>
          <w:rFonts w:asciiTheme="minorHAnsi" w:hAnsiTheme="minorHAnsi" w:cstheme="minorHAnsi"/>
        </w:rPr>
        <w:t>s will subject to PVG, Reference</w:t>
      </w:r>
      <w:r w:rsidR="00EF65B3">
        <w:rPr>
          <w:rFonts w:asciiTheme="minorHAnsi" w:hAnsiTheme="minorHAnsi" w:cstheme="minorHAnsi"/>
        </w:rPr>
        <w:t>s</w:t>
      </w:r>
      <w:r w:rsidR="00CD150F">
        <w:rPr>
          <w:rFonts w:asciiTheme="minorHAnsi" w:hAnsiTheme="minorHAnsi" w:cstheme="minorHAnsi"/>
        </w:rPr>
        <w:t xml:space="preserve"> and SSSC Registration</w:t>
      </w:r>
      <w:r w:rsidRPr="00866216">
        <w:rPr>
          <w:rFonts w:asciiTheme="minorHAnsi" w:hAnsiTheme="minorHAnsi" w:cstheme="minorHAnsi"/>
        </w:rPr>
        <w:t>.</w:t>
      </w:r>
    </w:p>
    <w:p w:rsidR="00253DC7" w:rsidRPr="00253DC7" w:rsidRDefault="00253DC7" w:rsidP="00253DC7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53DC7" w:rsidRPr="00253DC7" w:rsidRDefault="00253DC7" w:rsidP="00253DC7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53DC7">
        <w:rPr>
          <w:rFonts w:ascii="Calibri" w:eastAsia="Calibri" w:hAnsi="Calibri"/>
          <w:sz w:val="22"/>
          <w:szCs w:val="22"/>
          <w:lang w:eastAsia="en-US"/>
        </w:rPr>
        <w:t>Hours: The post is 16 hours per week however additional hours may be required</w:t>
      </w:r>
    </w:p>
    <w:p w:rsidR="00253DC7" w:rsidRPr="00253DC7" w:rsidRDefault="00471665" w:rsidP="00253DC7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Salary: £21312.20 pro rata</w:t>
      </w:r>
    </w:p>
    <w:p w:rsidR="00253DC7" w:rsidRPr="00253DC7" w:rsidRDefault="00253DC7" w:rsidP="00253DC7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53DC7">
        <w:rPr>
          <w:rFonts w:ascii="Calibri" w:eastAsia="Calibri" w:hAnsi="Calibri"/>
          <w:sz w:val="22"/>
          <w:szCs w:val="22"/>
          <w:lang w:eastAsia="en-US"/>
        </w:rPr>
        <w:t>Closing Date</w:t>
      </w:r>
      <w:r w:rsidR="00471665">
        <w:rPr>
          <w:rFonts w:ascii="Calibri" w:eastAsia="Calibri" w:hAnsi="Calibri"/>
          <w:b/>
          <w:sz w:val="22"/>
          <w:szCs w:val="22"/>
          <w:lang w:eastAsia="en-US"/>
        </w:rPr>
        <w:t>: Wednesday 23</w:t>
      </w:r>
      <w:r w:rsidR="00471665" w:rsidRPr="00471665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t>rd</w:t>
      </w:r>
      <w:r w:rsidR="00471665">
        <w:rPr>
          <w:rFonts w:ascii="Calibri" w:eastAsia="Calibri" w:hAnsi="Calibri"/>
          <w:b/>
          <w:sz w:val="22"/>
          <w:szCs w:val="22"/>
          <w:lang w:eastAsia="en-US"/>
        </w:rPr>
        <w:t xml:space="preserve"> December 2020</w:t>
      </w:r>
    </w:p>
    <w:p w:rsidR="00253DC7" w:rsidRPr="00253DC7" w:rsidRDefault="00253DC7" w:rsidP="00253D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53DC7">
        <w:rPr>
          <w:rFonts w:ascii="Calibri" w:eastAsia="Calibri" w:hAnsi="Calibri"/>
          <w:sz w:val="22"/>
          <w:szCs w:val="22"/>
          <w:lang w:eastAsia="en-US"/>
        </w:rPr>
        <w:t xml:space="preserve">For an application pack please contact </w:t>
      </w:r>
      <w:r w:rsidR="00C06C90">
        <w:rPr>
          <w:rFonts w:ascii="Calibri" w:eastAsia="Calibri" w:hAnsi="Calibri"/>
          <w:sz w:val="22"/>
          <w:szCs w:val="22"/>
          <w:lang w:eastAsia="en-US"/>
        </w:rPr>
        <w:t xml:space="preserve">our Admin team on 01592 269489 </w:t>
      </w:r>
      <w:bookmarkStart w:id="0" w:name="_GoBack"/>
      <w:bookmarkEnd w:id="0"/>
      <w:r w:rsidRPr="00253DC7">
        <w:rPr>
          <w:rFonts w:ascii="Calibri" w:eastAsia="Calibri" w:hAnsi="Calibri"/>
          <w:sz w:val="22"/>
          <w:szCs w:val="22"/>
          <w:lang w:eastAsia="en-US"/>
        </w:rPr>
        <w:t xml:space="preserve">or email </w:t>
      </w:r>
      <w:hyperlink r:id="rId5" w:history="1">
        <w:r w:rsidRPr="00253DC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administration@thecottagefamilycentre.org.uk</w:t>
        </w:r>
      </w:hyperlink>
      <w:r w:rsidRPr="00253DC7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53DC7" w:rsidRPr="00253DC7" w:rsidRDefault="00253DC7" w:rsidP="00253D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53DC7">
        <w:rPr>
          <w:rFonts w:ascii="Calibri" w:eastAsia="Calibri" w:hAnsi="Calibri"/>
          <w:sz w:val="22"/>
          <w:szCs w:val="22"/>
          <w:lang w:eastAsia="en-US"/>
        </w:rPr>
        <w:t>The Cottage Family Centre aspires to be an equal opportunities employer registered charity number SC014271, Company number 271291.</w:t>
      </w:r>
    </w:p>
    <w:p w:rsidR="00E27A86" w:rsidRPr="00866216" w:rsidRDefault="00E27A86" w:rsidP="007339E2">
      <w:pPr>
        <w:jc w:val="center"/>
        <w:rPr>
          <w:rFonts w:asciiTheme="minorHAnsi" w:hAnsiTheme="minorHAnsi" w:cstheme="minorHAnsi"/>
        </w:rPr>
      </w:pPr>
    </w:p>
    <w:sectPr w:rsidR="00E27A86" w:rsidRPr="00866216" w:rsidSect="00E27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E2"/>
    <w:rsid w:val="00016FD1"/>
    <w:rsid w:val="00051232"/>
    <w:rsid w:val="00056B39"/>
    <w:rsid w:val="000D162E"/>
    <w:rsid w:val="00125FDB"/>
    <w:rsid w:val="001443BE"/>
    <w:rsid w:val="001B77BC"/>
    <w:rsid w:val="00206610"/>
    <w:rsid w:val="00251440"/>
    <w:rsid w:val="00253DC7"/>
    <w:rsid w:val="0025569F"/>
    <w:rsid w:val="0028216E"/>
    <w:rsid w:val="002A1718"/>
    <w:rsid w:val="00393001"/>
    <w:rsid w:val="003D1936"/>
    <w:rsid w:val="003F75EE"/>
    <w:rsid w:val="00424421"/>
    <w:rsid w:val="00471665"/>
    <w:rsid w:val="00491E57"/>
    <w:rsid w:val="004A3F32"/>
    <w:rsid w:val="004C017D"/>
    <w:rsid w:val="00531855"/>
    <w:rsid w:val="00547DD4"/>
    <w:rsid w:val="0056547A"/>
    <w:rsid w:val="006713B3"/>
    <w:rsid w:val="00716F44"/>
    <w:rsid w:val="00721A20"/>
    <w:rsid w:val="007339E2"/>
    <w:rsid w:val="00866216"/>
    <w:rsid w:val="00870382"/>
    <w:rsid w:val="008A30F2"/>
    <w:rsid w:val="008A48BF"/>
    <w:rsid w:val="008C7554"/>
    <w:rsid w:val="009F1659"/>
    <w:rsid w:val="00AC6092"/>
    <w:rsid w:val="00B468FB"/>
    <w:rsid w:val="00BD4A04"/>
    <w:rsid w:val="00BF0388"/>
    <w:rsid w:val="00C06C90"/>
    <w:rsid w:val="00CD150F"/>
    <w:rsid w:val="00D24889"/>
    <w:rsid w:val="00DE4C53"/>
    <w:rsid w:val="00E27A86"/>
    <w:rsid w:val="00E51A09"/>
    <w:rsid w:val="00E80BF4"/>
    <w:rsid w:val="00ED7A54"/>
    <w:rsid w:val="00EF65B3"/>
    <w:rsid w:val="00F01238"/>
    <w:rsid w:val="00F93A97"/>
    <w:rsid w:val="00F954EA"/>
    <w:rsid w:val="00FC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8553"/>
  <w15:docId w15:val="{0702E9F2-4187-4A36-8948-0B4B3D3B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9E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EE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70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ion@thecottagefamilycentre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Cottage</dc:creator>
  <cp:lastModifiedBy>Pauline Buchan</cp:lastModifiedBy>
  <cp:revision>2</cp:revision>
  <cp:lastPrinted>2013-01-21T11:52:00Z</cp:lastPrinted>
  <dcterms:created xsi:type="dcterms:W3CDTF">2020-12-03T16:27:00Z</dcterms:created>
  <dcterms:modified xsi:type="dcterms:W3CDTF">2020-12-03T16:27:00Z</dcterms:modified>
</cp:coreProperties>
</file>