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8C1F" w14:textId="73FBE360" w:rsidR="008C5B5D" w:rsidRPr="005136F6" w:rsidRDefault="008C5B5D" w:rsidP="008C5B5D">
      <w:pPr>
        <w:spacing w:before="100" w:beforeAutospacing="1" w:after="100" w:afterAutospacing="1" w:line="240" w:lineRule="auto"/>
        <w:rPr>
          <w:rFonts w:ascii="Arial" w:eastAsia="Times New Roman" w:hAnsi="Arial" w:cs="Arial"/>
          <w:b/>
          <w:bCs/>
          <w:sz w:val="21"/>
          <w:szCs w:val="21"/>
          <w:lang w:eastAsia="en-GB"/>
        </w:rPr>
      </w:pPr>
      <w:r w:rsidRPr="005136F6">
        <w:rPr>
          <w:rFonts w:ascii="Arial" w:eastAsia="Times New Roman" w:hAnsi="Arial" w:cs="Arial"/>
          <w:b/>
          <w:bCs/>
          <w:sz w:val="21"/>
          <w:szCs w:val="21"/>
          <w:lang w:eastAsia="en-GB"/>
        </w:rPr>
        <w:t>Temporary Project Worker</w:t>
      </w:r>
      <w:r w:rsidR="004337E9">
        <w:rPr>
          <w:rFonts w:ascii="Arial" w:eastAsia="Times New Roman" w:hAnsi="Arial" w:cs="Arial"/>
          <w:b/>
          <w:bCs/>
          <w:sz w:val="21"/>
          <w:szCs w:val="21"/>
          <w:lang w:eastAsia="en-GB"/>
        </w:rPr>
        <w:t xml:space="preserve"> – Fife </w:t>
      </w:r>
      <w:r w:rsidRPr="005136F6">
        <w:rPr>
          <w:rFonts w:ascii="Arial" w:eastAsia="Times New Roman" w:hAnsi="Arial" w:cs="Arial"/>
          <w:b/>
          <w:bCs/>
          <w:sz w:val="21"/>
          <w:szCs w:val="21"/>
          <w:lang w:eastAsia="en-GB"/>
        </w:rPr>
        <w:t>Justice Team</w:t>
      </w:r>
      <w:r w:rsidR="004337E9">
        <w:rPr>
          <w:rFonts w:ascii="Arial" w:eastAsia="Times New Roman" w:hAnsi="Arial" w:cs="Arial"/>
          <w:b/>
          <w:bCs/>
          <w:sz w:val="21"/>
          <w:szCs w:val="21"/>
          <w:lang w:eastAsia="en-GB"/>
        </w:rPr>
        <w:t xml:space="preserve"> - </w:t>
      </w:r>
      <w:r w:rsidRPr="005136F6">
        <w:rPr>
          <w:rFonts w:ascii="Arial" w:eastAsia="Times New Roman" w:hAnsi="Arial" w:cs="Arial"/>
          <w:b/>
          <w:bCs/>
          <w:sz w:val="21"/>
          <w:szCs w:val="21"/>
          <w:lang w:eastAsia="en-GB"/>
        </w:rPr>
        <w:t>12 month temporary contract</w:t>
      </w:r>
    </w:p>
    <w:p w14:paraId="231C80DE" w14:textId="3142D460" w:rsidR="008C5B5D" w:rsidRPr="005136F6" w:rsidRDefault="008C5B5D" w:rsidP="008C5B5D">
      <w:pPr>
        <w:spacing w:before="100" w:beforeAutospacing="1" w:after="100" w:afterAutospacing="1" w:line="240" w:lineRule="auto"/>
        <w:rPr>
          <w:rFonts w:ascii="Arial" w:eastAsia="Times New Roman" w:hAnsi="Arial" w:cs="Arial"/>
          <w:b/>
          <w:bCs/>
          <w:sz w:val="21"/>
          <w:szCs w:val="21"/>
          <w:lang w:eastAsia="en-GB"/>
        </w:rPr>
      </w:pPr>
      <w:r w:rsidRPr="005136F6">
        <w:rPr>
          <w:rFonts w:ascii="Arial" w:eastAsia="Times New Roman" w:hAnsi="Arial" w:cs="Arial"/>
          <w:b/>
          <w:bCs/>
          <w:sz w:val="21"/>
          <w:szCs w:val="21"/>
          <w:lang w:eastAsia="en-GB"/>
        </w:rPr>
        <w:t>37 hours per week including weekend and evening working</w:t>
      </w:r>
    </w:p>
    <w:p w14:paraId="17888504" w14:textId="77777777" w:rsidR="008C5B5D" w:rsidRPr="005136F6" w:rsidRDefault="008C5B5D" w:rsidP="008C5B5D">
      <w:pPr>
        <w:spacing w:before="100" w:beforeAutospacing="1" w:after="100" w:afterAutospacing="1" w:line="240" w:lineRule="auto"/>
        <w:rPr>
          <w:rFonts w:ascii="Arial" w:eastAsia="Times New Roman" w:hAnsi="Arial" w:cs="Arial"/>
          <w:b/>
          <w:bCs/>
          <w:sz w:val="21"/>
          <w:szCs w:val="21"/>
          <w:lang w:eastAsia="en-GB"/>
        </w:rPr>
      </w:pPr>
      <w:r w:rsidRPr="005136F6">
        <w:rPr>
          <w:rFonts w:ascii="Arial" w:eastAsia="Times New Roman" w:hAnsi="Arial" w:cs="Arial"/>
          <w:b/>
          <w:bCs/>
          <w:sz w:val="21"/>
          <w:szCs w:val="21"/>
          <w:lang w:eastAsia="en-GB"/>
        </w:rPr>
        <w:t>£25,409 per annum with potential to increase to £26,774</w:t>
      </w:r>
    </w:p>
    <w:p w14:paraId="6B639F0D" w14:textId="25561123" w:rsidR="008C5B5D" w:rsidRPr="005136F6" w:rsidRDefault="008C5B5D" w:rsidP="008C5B5D">
      <w:pPr>
        <w:spacing w:before="100" w:beforeAutospacing="1" w:after="100" w:afterAutospacing="1" w:line="240" w:lineRule="auto"/>
        <w:rPr>
          <w:rFonts w:ascii="Arial" w:eastAsia="Times New Roman" w:hAnsi="Arial" w:cs="Arial"/>
          <w:sz w:val="21"/>
          <w:szCs w:val="21"/>
          <w:lang w:eastAsia="en-GB"/>
        </w:rPr>
      </w:pPr>
      <w:r w:rsidRPr="005136F6">
        <w:rPr>
          <w:rFonts w:ascii="Arial" w:eastAsia="Times New Roman" w:hAnsi="Arial" w:cs="Arial"/>
          <w:sz w:val="21"/>
          <w:szCs w:val="21"/>
          <w:lang w:eastAsia="en-GB"/>
        </w:rPr>
        <w:t xml:space="preserve">We currently have </w:t>
      </w:r>
      <w:r w:rsidR="005136F6">
        <w:rPr>
          <w:rFonts w:ascii="Arial" w:eastAsia="Times New Roman" w:hAnsi="Arial" w:cs="Arial"/>
          <w:sz w:val="21"/>
          <w:szCs w:val="21"/>
          <w:lang w:eastAsia="en-GB"/>
        </w:rPr>
        <w:t xml:space="preserve">a </w:t>
      </w:r>
      <w:r w:rsidRPr="005136F6">
        <w:rPr>
          <w:rFonts w:ascii="Arial" w:eastAsia="Times New Roman" w:hAnsi="Arial" w:cs="Arial"/>
          <w:sz w:val="21"/>
          <w:szCs w:val="21"/>
          <w:lang w:eastAsia="en-GB"/>
        </w:rPr>
        <w:t>vacanc</w:t>
      </w:r>
      <w:r w:rsidR="005136F6">
        <w:rPr>
          <w:rFonts w:ascii="Arial" w:eastAsia="Times New Roman" w:hAnsi="Arial" w:cs="Arial"/>
          <w:sz w:val="21"/>
          <w:szCs w:val="21"/>
          <w:lang w:eastAsia="en-GB"/>
        </w:rPr>
        <w:t>y</w:t>
      </w:r>
      <w:r w:rsidRPr="005136F6">
        <w:rPr>
          <w:rFonts w:ascii="Arial" w:eastAsia="Times New Roman" w:hAnsi="Arial" w:cs="Arial"/>
          <w:sz w:val="21"/>
          <w:szCs w:val="21"/>
          <w:lang w:eastAsia="en-GB"/>
        </w:rPr>
        <w:t xml:space="preserve"> in our</w:t>
      </w:r>
      <w:r w:rsidR="00FA3C66" w:rsidRPr="005136F6">
        <w:rPr>
          <w:rFonts w:ascii="Arial" w:eastAsia="Times New Roman" w:hAnsi="Arial" w:cs="Arial"/>
          <w:sz w:val="21"/>
          <w:szCs w:val="21"/>
          <w:lang w:eastAsia="en-GB"/>
        </w:rPr>
        <w:t xml:space="preserve"> </w:t>
      </w:r>
      <w:r w:rsidR="004337E9">
        <w:rPr>
          <w:rFonts w:ascii="Arial" w:eastAsia="Times New Roman" w:hAnsi="Arial" w:cs="Arial"/>
          <w:sz w:val="21"/>
          <w:szCs w:val="21"/>
          <w:lang w:eastAsia="en-GB"/>
        </w:rPr>
        <w:t>Fife</w:t>
      </w:r>
      <w:r w:rsidRPr="005136F6">
        <w:rPr>
          <w:rFonts w:ascii="Arial" w:eastAsia="Times New Roman" w:hAnsi="Arial" w:cs="Arial"/>
          <w:sz w:val="21"/>
          <w:szCs w:val="21"/>
          <w:lang w:eastAsia="en-GB"/>
        </w:rPr>
        <w:t xml:space="preserve"> Justice Team for</w:t>
      </w:r>
      <w:r w:rsidR="005136F6">
        <w:rPr>
          <w:rFonts w:ascii="Arial" w:eastAsia="Times New Roman" w:hAnsi="Arial" w:cs="Arial"/>
          <w:sz w:val="21"/>
          <w:szCs w:val="21"/>
          <w:lang w:eastAsia="en-GB"/>
        </w:rPr>
        <w:t xml:space="preserve"> a</w:t>
      </w:r>
      <w:r w:rsidRPr="005136F6">
        <w:rPr>
          <w:rFonts w:ascii="Arial" w:eastAsia="Times New Roman" w:hAnsi="Arial" w:cs="Arial"/>
          <w:sz w:val="21"/>
          <w:szCs w:val="21"/>
          <w:lang w:eastAsia="en-GB"/>
        </w:rPr>
        <w:t xml:space="preserve"> Temporary Project Worker (12 month temporary contract) who really believe</w:t>
      </w:r>
      <w:r w:rsidR="005136F6">
        <w:rPr>
          <w:rFonts w:ascii="Arial" w:eastAsia="Times New Roman" w:hAnsi="Arial" w:cs="Arial"/>
          <w:sz w:val="21"/>
          <w:szCs w:val="21"/>
          <w:lang w:eastAsia="en-GB"/>
        </w:rPr>
        <w:t>s</w:t>
      </w:r>
      <w:r w:rsidRPr="005136F6">
        <w:rPr>
          <w:rFonts w:ascii="Arial" w:eastAsia="Times New Roman" w:hAnsi="Arial" w:cs="Arial"/>
          <w:sz w:val="21"/>
          <w:szCs w:val="21"/>
          <w:lang w:eastAsia="en-GB"/>
        </w:rPr>
        <w:t xml:space="preserve"> in young people,</w:t>
      </w:r>
      <w:r w:rsidR="005136F6">
        <w:rPr>
          <w:rFonts w:ascii="Arial" w:eastAsia="Times New Roman" w:hAnsi="Arial" w:cs="Arial"/>
          <w:sz w:val="21"/>
          <w:szCs w:val="21"/>
          <w:lang w:eastAsia="en-GB"/>
        </w:rPr>
        <w:t xml:space="preserve"> is</w:t>
      </w:r>
      <w:r w:rsidRPr="005136F6">
        <w:rPr>
          <w:rFonts w:ascii="Arial" w:eastAsia="Times New Roman" w:hAnsi="Arial" w:cs="Arial"/>
          <w:sz w:val="21"/>
          <w:szCs w:val="21"/>
          <w:lang w:eastAsia="en-GB"/>
        </w:rPr>
        <w:t xml:space="preserve"> flexible regarding hours of work and can help us to deliver Includem’s innovative approach.</w:t>
      </w:r>
    </w:p>
    <w:p w14:paraId="67D9A331" w14:textId="77777777" w:rsidR="008C5B5D" w:rsidRPr="008C5B5D" w:rsidRDefault="008C5B5D" w:rsidP="008C5B5D">
      <w:pPr>
        <w:spacing w:before="100" w:beforeAutospacing="1" w:after="100" w:afterAutospacing="1" w:line="240" w:lineRule="auto"/>
        <w:rPr>
          <w:rFonts w:ascii="Arial" w:eastAsia="Times New Roman" w:hAnsi="Arial" w:cs="Arial"/>
          <w:b/>
          <w:bCs/>
          <w:color w:val="000000"/>
          <w:sz w:val="21"/>
          <w:szCs w:val="21"/>
          <w:lang w:eastAsia="en-GB"/>
        </w:rPr>
      </w:pPr>
      <w:r w:rsidRPr="008C5B5D">
        <w:rPr>
          <w:rFonts w:ascii="Arial" w:eastAsia="Times New Roman" w:hAnsi="Arial" w:cs="Arial"/>
          <w:b/>
          <w:bCs/>
          <w:color w:val="000000"/>
          <w:sz w:val="21"/>
          <w:szCs w:val="21"/>
          <w:lang w:eastAsia="en-GB"/>
        </w:rPr>
        <w:t>What does the role involve?</w:t>
      </w:r>
    </w:p>
    <w:p w14:paraId="2356772E" w14:textId="77777777" w:rsidR="008C5B5D" w:rsidRPr="008C5B5D" w:rsidRDefault="008C5B5D" w:rsidP="008C5B5D">
      <w:pPr>
        <w:spacing w:before="100" w:beforeAutospacing="1" w:after="100" w:afterAutospacing="1" w:line="240" w:lineRule="auto"/>
        <w:rPr>
          <w:rFonts w:ascii="Arial" w:eastAsia="Times New Roman" w:hAnsi="Arial" w:cs="Arial"/>
          <w:color w:val="000000"/>
          <w:sz w:val="21"/>
          <w:szCs w:val="21"/>
          <w:lang w:eastAsia="en-GB"/>
        </w:rPr>
      </w:pPr>
      <w:r w:rsidRPr="008C5B5D">
        <w:rPr>
          <w:rFonts w:ascii="Arial" w:eastAsia="Times New Roman" w:hAnsi="Arial" w:cs="Arial"/>
          <w:color w:val="000000"/>
          <w:sz w:val="21"/>
          <w:szCs w:val="21"/>
          <w:lang w:eastAsia="en-GB"/>
        </w:rPr>
        <w:t>You will deliver one to one support to young people and their families in their own homes and communities. You will assist in case management, including contributing to support planning and risk assessment and work with other professionals in the young person’s life to deliver positive, sustainable change.</w:t>
      </w:r>
    </w:p>
    <w:p w14:paraId="078927B0" w14:textId="77777777" w:rsidR="006937BF" w:rsidRPr="006937BF" w:rsidRDefault="006937BF" w:rsidP="006937BF">
      <w:p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b/>
          <w:bCs/>
          <w:color w:val="000000"/>
          <w:sz w:val="21"/>
          <w:szCs w:val="21"/>
          <w:lang w:eastAsia="en-GB"/>
        </w:rPr>
        <w:t>All posts require individuals to:</w:t>
      </w:r>
    </w:p>
    <w:p w14:paraId="33C42C82" w14:textId="77777777" w:rsidR="006937BF" w:rsidRPr="006937BF" w:rsidRDefault="006937BF" w:rsidP="006937BF">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Work flexibly to meet the demands of the service, involving regular weekend and evening work;</w:t>
      </w:r>
    </w:p>
    <w:p w14:paraId="07EC3918" w14:textId="77777777" w:rsidR="006937BF" w:rsidRPr="006937BF" w:rsidRDefault="006937BF" w:rsidP="006937BF">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Develop safe, professional and committed relationships with young people and families</w:t>
      </w:r>
    </w:p>
    <w:p w14:paraId="0C56F43C" w14:textId="77777777" w:rsidR="006937BF" w:rsidRPr="006937BF" w:rsidRDefault="006937BF" w:rsidP="006937BF">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Use their communication skills effectively to influence, record and evidence positive change and provide personalised, risk enabled, professional support</w:t>
      </w:r>
    </w:p>
    <w:p w14:paraId="7EE46335" w14:textId="77777777" w:rsidR="006937BF" w:rsidRPr="006937BF" w:rsidRDefault="006937BF" w:rsidP="006937BF">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Be able to drive and have access to your own vehicle for work purposes</w:t>
      </w:r>
    </w:p>
    <w:p w14:paraId="1ABED80D" w14:textId="77777777" w:rsidR="006937BF" w:rsidRPr="006937BF" w:rsidRDefault="006937BF" w:rsidP="006937BF">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Membership of PVG scheme (paid for by Includem)</w:t>
      </w:r>
    </w:p>
    <w:p w14:paraId="26731E80" w14:textId="77777777" w:rsidR="006937BF" w:rsidRPr="006937BF" w:rsidRDefault="006937BF" w:rsidP="006937BF">
      <w:pPr>
        <w:numPr>
          <w:ilvl w:val="0"/>
          <w:numId w:val="1"/>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To be registered or become registered with SSSC and hold or be willing to work toward HNC Social Care and SVQ 3 in Social Care or equivalent (qualifications are fully funded by Includem)</w:t>
      </w:r>
    </w:p>
    <w:p w14:paraId="2965DBAF" w14:textId="77777777" w:rsidR="006937BF" w:rsidRPr="006937BF" w:rsidRDefault="006937BF" w:rsidP="006937BF">
      <w:p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b/>
          <w:bCs/>
          <w:color w:val="000000"/>
          <w:sz w:val="21"/>
          <w:szCs w:val="21"/>
          <w:lang w:eastAsia="en-GB"/>
        </w:rPr>
        <w:t>We value our staff and employee benefits include:</w:t>
      </w:r>
    </w:p>
    <w:p w14:paraId="43A9917B"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A full and robust training and induction programme</w:t>
      </w:r>
    </w:p>
    <w:p w14:paraId="5B3EEB68"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Holiday entitlement of 28 days rising to 31 with length of service and 9 public holidays</w:t>
      </w:r>
    </w:p>
    <w:p w14:paraId="17D9D8D0"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Enhanced Employer Pension Contributions</w:t>
      </w:r>
    </w:p>
    <w:p w14:paraId="1B5F69D9"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Free Confidential Employee Counselling Service</w:t>
      </w:r>
    </w:p>
    <w:p w14:paraId="366C6BD8"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Access to Mental Health First Aiders across the organisation</w:t>
      </w:r>
    </w:p>
    <w:p w14:paraId="78721847"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Free Vehicle Breakdown Cover</w:t>
      </w:r>
    </w:p>
    <w:p w14:paraId="4C1A61B0"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Company Mobile Phone and Laptop</w:t>
      </w:r>
    </w:p>
    <w:p w14:paraId="2B228D8E"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SCVO Credit Union</w:t>
      </w:r>
    </w:p>
    <w:p w14:paraId="679D5AA6"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Discounted gym membership</w:t>
      </w:r>
    </w:p>
    <w:p w14:paraId="1AAB78E2"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Discounted spa treatments</w:t>
      </w:r>
    </w:p>
    <w:p w14:paraId="3F494321"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Discounted holidays and associated benefits</w:t>
      </w:r>
    </w:p>
    <w:p w14:paraId="78A11856"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Access to discounts for charity workers</w:t>
      </w:r>
    </w:p>
    <w:p w14:paraId="572F82CB" w14:textId="77777777" w:rsidR="006937BF" w:rsidRPr="006937BF" w:rsidRDefault="006937BF" w:rsidP="006937BF">
      <w:pPr>
        <w:numPr>
          <w:ilvl w:val="0"/>
          <w:numId w:val="2"/>
        </w:num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 xml:space="preserve">Flexible and agile working </w:t>
      </w:r>
    </w:p>
    <w:p w14:paraId="54B980C8" w14:textId="77777777" w:rsidR="006937BF" w:rsidRPr="006937BF" w:rsidRDefault="006937BF" w:rsidP="006937BF">
      <w:p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color w:val="000000"/>
          <w:sz w:val="21"/>
          <w:szCs w:val="21"/>
          <w:lang w:eastAsia="en-GB"/>
        </w:rPr>
        <w:t>If you would like more information regarding this role, please contact our HR department on 0141 212 8800 who will arrange for an informal chat with one of our managers. You can apply directly online via the Includem website (</w:t>
      </w:r>
      <w:hyperlink r:id="rId5" w:tgtFrame="_blank" w:history="1">
        <w:r w:rsidRPr="006937BF">
          <w:rPr>
            <w:rFonts w:ascii="Arial" w:eastAsia="Times New Roman" w:hAnsi="Arial" w:cs="Arial"/>
            <w:color w:val="0000FF"/>
            <w:sz w:val="21"/>
            <w:szCs w:val="21"/>
            <w:u w:val="single"/>
            <w:lang w:eastAsia="en-GB"/>
          </w:rPr>
          <w:t>www.includem.org</w:t>
        </w:r>
      </w:hyperlink>
      <w:r w:rsidRPr="006937BF">
        <w:rPr>
          <w:rFonts w:ascii="Arial" w:eastAsia="Times New Roman" w:hAnsi="Arial" w:cs="Arial"/>
          <w:color w:val="000000"/>
          <w:sz w:val="21"/>
          <w:szCs w:val="21"/>
          <w:lang w:eastAsia="en-GB"/>
        </w:rPr>
        <w:t xml:space="preserve">). Alternatively you can request a pack by e-mailing hrassist@includem.co.uk or contact our Head Office on the number above. </w:t>
      </w:r>
    </w:p>
    <w:p w14:paraId="2693D63B" w14:textId="77777777" w:rsidR="004337E9" w:rsidRDefault="004337E9" w:rsidP="006937BF">
      <w:pPr>
        <w:spacing w:before="100" w:beforeAutospacing="1" w:after="100" w:afterAutospacing="1" w:line="240" w:lineRule="auto"/>
        <w:rPr>
          <w:rFonts w:ascii="Arial" w:eastAsia="Times New Roman" w:hAnsi="Arial" w:cs="Arial"/>
          <w:b/>
          <w:bCs/>
          <w:color w:val="000000"/>
          <w:sz w:val="21"/>
          <w:szCs w:val="21"/>
          <w:lang w:eastAsia="en-GB"/>
        </w:rPr>
      </w:pPr>
    </w:p>
    <w:p w14:paraId="4086C22D" w14:textId="77777777" w:rsidR="004337E9" w:rsidRDefault="004337E9" w:rsidP="006937BF">
      <w:pPr>
        <w:spacing w:before="100" w:beforeAutospacing="1" w:after="100" w:afterAutospacing="1" w:line="240" w:lineRule="auto"/>
        <w:rPr>
          <w:rFonts w:ascii="Arial" w:eastAsia="Times New Roman" w:hAnsi="Arial" w:cs="Arial"/>
          <w:b/>
          <w:bCs/>
          <w:color w:val="000000"/>
          <w:sz w:val="21"/>
          <w:szCs w:val="21"/>
          <w:lang w:eastAsia="en-GB"/>
        </w:rPr>
      </w:pPr>
    </w:p>
    <w:p w14:paraId="6B8E6D18" w14:textId="3EB43D99" w:rsidR="006937BF" w:rsidRPr="006937BF" w:rsidRDefault="006937BF" w:rsidP="006937BF">
      <w:p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b/>
          <w:bCs/>
          <w:color w:val="000000"/>
          <w:sz w:val="21"/>
          <w:szCs w:val="21"/>
          <w:lang w:eastAsia="en-GB"/>
        </w:rPr>
        <w:lastRenderedPageBreak/>
        <w:t>The closing date for applications is</w:t>
      </w:r>
      <w:r w:rsidR="00BC4C42">
        <w:rPr>
          <w:rFonts w:ascii="Arial" w:eastAsia="Times New Roman" w:hAnsi="Arial" w:cs="Arial"/>
          <w:b/>
          <w:bCs/>
          <w:color w:val="000000"/>
          <w:sz w:val="21"/>
          <w:szCs w:val="21"/>
          <w:lang w:eastAsia="en-GB"/>
        </w:rPr>
        <w:t xml:space="preserve"> </w:t>
      </w:r>
      <w:r w:rsidR="004337E9">
        <w:rPr>
          <w:rFonts w:ascii="Arial" w:eastAsia="Times New Roman" w:hAnsi="Arial" w:cs="Arial"/>
          <w:b/>
          <w:bCs/>
          <w:color w:val="000000"/>
          <w:sz w:val="21"/>
          <w:szCs w:val="21"/>
          <w:lang w:eastAsia="en-GB"/>
        </w:rPr>
        <w:t>Wednesday 28</w:t>
      </w:r>
      <w:r w:rsidR="004337E9" w:rsidRPr="004337E9">
        <w:rPr>
          <w:rFonts w:ascii="Arial" w:eastAsia="Times New Roman" w:hAnsi="Arial" w:cs="Arial"/>
          <w:b/>
          <w:bCs/>
          <w:color w:val="000000"/>
          <w:sz w:val="21"/>
          <w:szCs w:val="21"/>
          <w:vertAlign w:val="superscript"/>
          <w:lang w:eastAsia="en-GB"/>
        </w:rPr>
        <w:t>th</w:t>
      </w:r>
      <w:r w:rsidR="004337E9">
        <w:rPr>
          <w:rFonts w:ascii="Arial" w:eastAsia="Times New Roman" w:hAnsi="Arial" w:cs="Arial"/>
          <w:b/>
          <w:bCs/>
          <w:color w:val="000000"/>
          <w:sz w:val="21"/>
          <w:szCs w:val="21"/>
          <w:lang w:eastAsia="en-GB"/>
        </w:rPr>
        <w:t xml:space="preserve"> April</w:t>
      </w:r>
      <w:r w:rsidR="00BC4C42">
        <w:rPr>
          <w:rFonts w:ascii="Arial" w:eastAsia="Times New Roman" w:hAnsi="Arial" w:cs="Arial"/>
          <w:b/>
          <w:bCs/>
          <w:color w:val="000000"/>
          <w:sz w:val="21"/>
          <w:szCs w:val="21"/>
          <w:lang w:eastAsia="en-GB"/>
        </w:rPr>
        <w:t xml:space="preserve"> </w:t>
      </w:r>
      <w:r w:rsidR="00B04409">
        <w:rPr>
          <w:rFonts w:ascii="Arial" w:eastAsia="Times New Roman" w:hAnsi="Arial" w:cs="Arial"/>
          <w:b/>
          <w:bCs/>
          <w:color w:val="000000"/>
          <w:sz w:val="21"/>
          <w:szCs w:val="21"/>
          <w:lang w:eastAsia="en-GB"/>
        </w:rPr>
        <w:t>202</w:t>
      </w:r>
      <w:r w:rsidR="00FA3C66">
        <w:rPr>
          <w:rFonts w:ascii="Arial" w:eastAsia="Times New Roman" w:hAnsi="Arial" w:cs="Arial"/>
          <w:b/>
          <w:bCs/>
          <w:color w:val="000000"/>
          <w:sz w:val="21"/>
          <w:szCs w:val="21"/>
          <w:lang w:eastAsia="en-GB"/>
        </w:rPr>
        <w:t>1</w:t>
      </w:r>
      <w:r w:rsidR="00B04409">
        <w:rPr>
          <w:rFonts w:ascii="Arial" w:eastAsia="Times New Roman" w:hAnsi="Arial" w:cs="Arial"/>
          <w:b/>
          <w:bCs/>
          <w:color w:val="000000"/>
          <w:sz w:val="21"/>
          <w:szCs w:val="21"/>
          <w:lang w:eastAsia="en-GB"/>
        </w:rPr>
        <w:t xml:space="preserve"> at midnight.</w:t>
      </w:r>
    </w:p>
    <w:p w14:paraId="51FC15E6" w14:textId="3E861FAF" w:rsidR="006937BF" w:rsidRPr="006937BF" w:rsidRDefault="006937BF" w:rsidP="006937BF">
      <w:pPr>
        <w:spacing w:before="100" w:beforeAutospacing="1" w:after="100" w:afterAutospacing="1" w:line="240" w:lineRule="auto"/>
        <w:rPr>
          <w:rFonts w:ascii="Arial" w:eastAsia="Times New Roman" w:hAnsi="Arial" w:cs="Arial"/>
          <w:color w:val="000000"/>
          <w:sz w:val="21"/>
          <w:szCs w:val="21"/>
          <w:lang w:eastAsia="en-GB"/>
        </w:rPr>
      </w:pPr>
      <w:r w:rsidRPr="006937BF">
        <w:rPr>
          <w:rFonts w:ascii="Arial" w:eastAsia="Times New Roman" w:hAnsi="Arial" w:cs="Arial"/>
          <w:b/>
          <w:bCs/>
          <w:color w:val="000000"/>
          <w:sz w:val="21"/>
          <w:szCs w:val="21"/>
          <w:lang w:eastAsia="en-GB"/>
        </w:rPr>
        <w:t>For applicants who are successfully shortlisted a selection event will take place via video-conferencing</w:t>
      </w:r>
      <w:r w:rsidR="00BC4C42">
        <w:rPr>
          <w:rFonts w:ascii="Arial" w:eastAsia="Times New Roman" w:hAnsi="Arial" w:cs="Arial"/>
          <w:b/>
          <w:bCs/>
          <w:color w:val="000000"/>
          <w:sz w:val="21"/>
          <w:szCs w:val="21"/>
          <w:lang w:eastAsia="en-GB"/>
        </w:rPr>
        <w:t xml:space="preserve"> on</w:t>
      </w:r>
      <w:r w:rsidR="0031616B">
        <w:rPr>
          <w:rFonts w:ascii="Arial" w:eastAsia="Times New Roman" w:hAnsi="Arial" w:cs="Arial"/>
          <w:b/>
          <w:bCs/>
          <w:color w:val="000000"/>
          <w:sz w:val="21"/>
          <w:szCs w:val="21"/>
          <w:lang w:eastAsia="en-GB"/>
        </w:rPr>
        <w:t xml:space="preserve"> Tuesday 11</w:t>
      </w:r>
      <w:r w:rsidR="0031616B" w:rsidRPr="0031616B">
        <w:rPr>
          <w:rFonts w:ascii="Arial" w:eastAsia="Times New Roman" w:hAnsi="Arial" w:cs="Arial"/>
          <w:b/>
          <w:bCs/>
          <w:color w:val="000000"/>
          <w:sz w:val="21"/>
          <w:szCs w:val="21"/>
          <w:vertAlign w:val="superscript"/>
          <w:lang w:eastAsia="en-GB"/>
        </w:rPr>
        <w:t>th</w:t>
      </w:r>
      <w:r w:rsidR="0031616B">
        <w:rPr>
          <w:rFonts w:ascii="Arial" w:eastAsia="Times New Roman" w:hAnsi="Arial" w:cs="Arial"/>
          <w:b/>
          <w:bCs/>
          <w:color w:val="000000"/>
          <w:sz w:val="21"/>
          <w:szCs w:val="21"/>
          <w:lang w:eastAsia="en-GB"/>
        </w:rPr>
        <w:t xml:space="preserve"> </w:t>
      </w:r>
      <w:r w:rsidR="00E85140">
        <w:rPr>
          <w:rFonts w:ascii="Arial" w:eastAsia="Times New Roman" w:hAnsi="Arial" w:cs="Arial"/>
          <w:b/>
          <w:bCs/>
          <w:color w:val="000000"/>
          <w:sz w:val="21"/>
          <w:szCs w:val="21"/>
          <w:lang w:eastAsia="en-GB"/>
        </w:rPr>
        <w:t>May 2021</w:t>
      </w:r>
      <w:r w:rsidR="00856293">
        <w:rPr>
          <w:rFonts w:ascii="Arial" w:eastAsia="Times New Roman" w:hAnsi="Arial" w:cs="Arial"/>
          <w:b/>
          <w:bCs/>
          <w:color w:val="000000"/>
          <w:sz w:val="21"/>
          <w:szCs w:val="21"/>
          <w:lang w:eastAsia="en-GB"/>
        </w:rPr>
        <w:t xml:space="preserve">.  </w:t>
      </w:r>
      <w:r w:rsidR="00856293">
        <w:rPr>
          <w:rFonts w:ascii="Arial" w:hAnsi="Arial" w:cs="Arial"/>
          <w:b/>
          <w:bCs/>
          <w:color w:val="000000"/>
          <w:sz w:val="21"/>
          <w:szCs w:val="21"/>
        </w:rPr>
        <w:t>If you are successful following the selection event individual interviews will take place on</w:t>
      </w:r>
      <w:r w:rsidR="0031616B">
        <w:rPr>
          <w:rFonts w:ascii="Arial" w:hAnsi="Arial" w:cs="Arial"/>
          <w:b/>
          <w:bCs/>
          <w:color w:val="000000"/>
          <w:sz w:val="21"/>
          <w:szCs w:val="21"/>
        </w:rPr>
        <w:t xml:space="preserve"> Thursday 20</w:t>
      </w:r>
      <w:r w:rsidR="0031616B" w:rsidRPr="0031616B">
        <w:rPr>
          <w:rFonts w:ascii="Arial" w:hAnsi="Arial" w:cs="Arial"/>
          <w:b/>
          <w:bCs/>
          <w:color w:val="000000"/>
          <w:sz w:val="21"/>
          <w:szCs w:val="21"/>
          <w:vertAlign w:val="superscript"/>
        </w:rPr>
        <w:t>th</w:t>
      </w:r>
      <w:r w:rsidR="0031616B">
        <w:rPr>
          <w:rFonts w:ascii="Arial" w:hAnsi="Arial" w:cs="Arial"/>
          <w:b/>
          <w:bCs/>
          <w:color w:val="000000"/>
          <w:sz w:val="21"/>
          <w:szCs w:val="21"/>
        </w:rPr>
        <w:t xml:space="preserve"> </w:t>
      </w:r>
      <w:r w:rsidR="00E85140">
        <w:rPr>
          <w:rFonts w:ascii="Arial" w:hAnsi="Arial" w:cs="Arial"/>
          <w:b/>
          <w:bCs/>
          <w:color w:val="000000"/>
          <w:sz w:val="21"/>
          <w:szCs w:val="21"/>
        </w:rPr>
        <w:t>May 2021.</w:t>
      </w:r>
    </w:p>
    <w:p w14:paraId="7EF6614B" w14:textId="77777777" w:rsidR="000325BD" w:rsidRDefault="0031616B"/>
    <w:sectPr w:rsidR="00032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1126A"/>
    <w:multiLevelType w:val="multilevel"/>
    <w:tmpl w:val="2598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8579A"/>
    <w:multiLevelType w:val="multilevel"/>
    <w:tmpl w:val="13E2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BF"/>
    <w:rsid w:val="00153F59"/>
    <w:rsid w:val="0031616B"/>
    <w:rsid w:val="003F0C4A"/>
    <w:rsid w:val="004337E9"/>
    <w:rsid w:val="005136F6"/>
    <w:rsid w:val="006937BF"/>
    <w:rsid w:val="00732330"/>
    <w:rsid w:val="00856293"/>
    <w:rsid w:val="008C5B5D"/>
    <w:rsid w:val="009F39BC"/>
    <w:rsid w:val="00B04409"/>
    <w:rsid w:val="00BC4C42"/>
    <w:rsid w:val="00E85140"/>
    <w:rsid w:val="00FA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001C"/>
  <w15:chartTrackingRefBased/>
  <w15:docId w15:val="{81543853-6CD9-4D93-A3B7-A0F0AE6C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937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06602">
      <w:bodyDiv w:val="1"/>
      <w:marLeft w:val="0"/>
      <w:marRight w:val="0"/>
      <w:marTop w:val="0"/>
      <w:marBottom w:val="0"/>
      <w:divBdr>
        <w:top w:val="none" w:sz="0" w:space="0" w:color="auto"/>
        <w:left w:val="none" w:sz="0" w:space="0" w:color="auto"/>
        <w:bottom w:val="none" w:sz="0" w:space="0" w:color="auto"/>
        <w:right w:val="none" w:sz="0" w:space="0" w:color="auto"/>
      </w:divBdr>
    </w:div>
    <w:div w:id="1060439197">
      <w:bodyDiv w:val="1"/>
      <w:marLeft w:val="0"/>
      <w:marRight w:val="0"/>
      <w:marTop w:val="0"/>
      <w:marBottom w:val="0"/>
      <w:divBdr>
        <w:top w:val="none" w:sz="0" w:space="0" w:color="auto"/>
        <w:left w:val="none" w:sz="0" w:space="0" w:color="auto"/>
        <w:bottom w:val="none" w:sz="0" w:space="0" w:color="auto"/>
        <w:right w:val="none" w:sz="0" w:space="0" w:color="auto"/>
      </w:divBdr>
    </w:div>
    <w:div w:id="1869105732">
      <w:bodyDiv w:val="1"/>
      <w:marLeft w:val="0"/>
      <w:marRight w:val="0"/>
      <w:marTop w:val="0"/>
      <w:marBottom w:val="0"/>
      <w:divBdr>
        <w:top w:val="none" w:sz="0" w:space="0" w:color="auto"/>
        <w:left w:val="none" w:sz="0" w:space="0" w:color="auto"/>
        <w:bottom w:val="none" w:sz="0" w:space="0" w:color="auto"/>
        <w:right w:val="none" w:sz="0" w:space="0" w:color="auto"/>
      </w:divBdr>
    </w:div>
    <w:div w:id="19274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clud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Smith</dc:creator>
  <cp:keywords/>
  <dc:description/>
  <cp:lastModifiedBy>Rachael Smith</cp:lastModifiedBy>
  <cp:revision>4</cp:revision>
  <dcterms:created xsi:type="dcterms:W3CDTF">2021-04-14T14:53:00Z</dcterms:created>
  <dcterms:modified xsi:type="dcterms:W3CDTF">2021-04-15T06:50:00Z</dcterms:modified>
</cp:coreProperties>
</file>