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B286" w14:textId="6B3EEA18" w:rsidR="00B800D2" w:rsidRDefault="0043505C">
      <w:pPr>
        <w:spacing w:after="0" w:line="240" w:lineRule="auto"/>
        <w:jc w:val="center"/>
        <w:rPr>
          <w:rFonts w:cs="Calibri"/>
          <w:sz w:val="24"/>
          <w:szCs w:val="24"/>
        </w:rPr>
      </w:pPr>
      <w:r>
        <w:rPr>
          <w:rFonts w:eastAsia="Times New Roman" w:cs="Calibri"/>
          <w:b/>
          <w:sz w:val="24"/>
          <w:szCs w:val="24"/>
          <w:lang w:val="en-US"/>
        </w:rPr>
        <w:t>Minutes of 2</w:t>
      </w:r>
      <w:r w:rsidR="00143866">
        <w:rPr>
          <w:rFonts w:eastAsia="Times New Roman" w:cs="Calibri"/>
          <w:b/>
          <w:sz w:val="24"/>
          <w:szCs w:val="24"/>
          <w:lang w:val="en-US"/>
        </w:rPr>
        <w:t>4</w:t>
      </w:r>
      <w:r w:rsidR="00143866" w:rsidRPr="00143866">
        <w:rPr>
          <w:rFonts w:eastAsia="Times New Roman" w:cs="Calibri"/>
          <w:b/>
          <w:sz w:val="24"/>
          <w:szCs w:val="24"/>
          <w:vertAlign w:val="superscript"/>
          <w:lang w:val="en-US"/>
        </w:rPr>
        <w:t>th</w:t>
      </w:r>
      <w:r w:rsidR="00143866">
        <w:rPr>
          <w:rFonts w:eastAsia="Times New Roman" w:cs="Calibri"/>
          <w:b/>
          <w:sz w:val="24"/>
          <w:szCs w:val="24"/>
          <w:lang w:val="en-US"/>
        </w:rPr>
        <w:t xml:space="preserve"> </w:t>
      </w:r>
      <w:r>
        <w:rPr>
          <w:rFonts w:eastAsia="Times New Roman" w:cs="Calibri"/>
          <w:b/>
          <w:sz w:val="24"/>
          <w:szCs w:val="24"/>
          <w:lang w:val="en-US"/>
        </w:rPr>
        <w:t xml:space="preserve">ANNUAL GENERAL MEETING OF </w:t>
      </w:r>
      <w:r w:rsidR="00143866">
        <w:rPr>
          <w:rFonts w:eastAsia="Times New Roman" w:cs="Calibri"/>
          <w:b/>
          <w:sz w:val="24"/>
          <w:szCs w:val="24"/>
          <w:lang w:val="en-US"/>
        </w:rPr>
        <w:t>LATER LIFE CHOICES GLENROTHES</w:t>
      </w:r>
      <w:r>
        <w:rPr>
          <w:rFonts w:eastAsia="Times New Roman" w:cs="Calibri"/>
          <w:b/>
          <w:sz w:val="24"/>
          <w:szCs w:val="24"/>
          <w:lang w:val="en-US"/>
        </w:rPr>
        <w:t xml:space="preserve"> (</w:t>
      </w:r>
      <w:r w:rsidR="00143866">
        <w:rPr>
          <w:rFonts w:eastAsia="Times New Roman" w:cs="Calibri"/>
          <w:b/>
          <w:sz w:val="24"/>
          <w:szCs w:val="24"/>
          <w:lang w:val="en-US"/>
        </w:rPr>
        <w:t>LLCG</w:t>
      </w:r>
      <w:r>
        <w:rPr>
          <w:rFonts w:eastAsia="Times New Roman" w:cs="Calibri"/>
          <w:b/>
          <w:sz w:val="24"/>
          <w:szCs w:val="24"/>
          <w:lang w:val="en-US"/>
        </w:rPr>
        <w:t>)</w:t>
      </w:r>
    </w:p>
    <w:p w14:paraId="5FAC6903" w14:textId="51505921" w:rsidR="00B800D2" w:rsidRDefault="0043505C">
      <w:pPr>
        <w:spacing w:after="0" w:line="240" w:lineRule="auto"/>
        <w:jc w:val="center"/>
        <w:rPr>
          <w:rFonts w:eastAsia="Times New Roman" w:cs="Calibri"/>
          <w:b/>
          <w:sz w:val="24"/>
          <w:szCs w:val="24"/>
          <w:lang w:val="en-US"/>
        </w:rPr>
      </w:pPr>
      <w:r>
        <w:rPr>
          <w:rFonts w:eastAsia="Times New Roman" w:cs="Calibri"/>
          <w:b/>
          <w:sz w:val="24"/>
          <w:szCs w:val="24"/>
          <w:lang w:val="en-US"/>
        </w:rPr>
        <w:t xml:space="preserve">held by remote video conferencing via </w:t>
      </w:r>
      <w:r w:rsidR="00143866">
        <w:rPr>
          <w:rFonts w:eastAsia="Times New Roman" w:cs="Calibri"/>
          <w:b/>
          <w:sz w:val="24"/>
          <w:szCs w:val="24"/>
          <w:lang w:val="en-US"/>
        </w:rPr>
        <w:t>Zoom</w:t>
      </w:r>
      <w:r>
        <w:rPr>
          <w:rFonts w:eastAsia="Times New Roman" w:cs="Calibri"/>
          <w:b/>
          <w:sz w:val="24"/>
          <w:szCs w:val="24"/>
          <w:lang w:val="en-US"/>
        </w:rPr>
        <w:t xml:space="preserve"> </w:t>
      </w:r>
    </w:p>
    <w:p w14:paraId="744589FA" w14:textId="08550E42" w:rsidR="00B800D2" w:rsidRDefault="0043505C">
      <w:pPr>
        <w:spacing w:after="0" w:line="240" w:lineRule="auto"/>
        <w:jc w:val="center"/>
        <w:rPr>
          <w:rFonts w:cs="Calibri"/>
          <w:sz w:val="24"/>
          <w:szCs w:val="24"/>
        </w:rPr>
      </w:pPr>
      <w:r>
        <w:rPr>
          <w:rFonts w:eastAsia="Times New Roman" w:cs="Calibri"/>
          <w:b/>
          <w:sz w:val="24"/>
          <w:szCs w:val="24"/>
          <w:lang w:val="en-US"/>
        </w:rPr>
        <w:t xml:space="preserve">on Wednesday </w:t>
      </w:r>
      <w:r w:rsidR="00143866">
        <w:rPr>
          <w:rFonts w:eastAsia="Times New Roman" w:cs="Calibri"/>
          <w:b/>
          <w:sz w:val="24"/>
          <w:szCs w:val="24"/>
          <w:lang w:val="en-US"/>
        </w:rPr>
        <w:t>16</w:t>
      </w:r>
      <w:r w:rsidR="00143866" w:rsidRPr="00143866">
        <w:rPr>
          <w:rFonts w:eastAsia="Times New Roman" w:cs="Calibri"/>
          <w:b/>
          <w:sz w:val="24"/>
          <w:szCs w:val="24"/>
          <w:vertAlign w:val="superscript"/>
          <w:lang w:val="en-US"/>
        </w:rPr>
        <w:t>th</w:t>
      </w:r>
      <w:r w:rsidR="00143866">
        <w:rPr>
          <w:rFonts w:eastAsia="Times New Roman" w:cs="Calibri"/>
          <w:b/>
          <w:sz w:val="24"/>
          <w:szCs w:val="24"/>
          <w:lang w:val="en-US"/>
        </w:rPr>
        <w:t xml:space="preserve"> February 2022 at</w:t>
      </w:r>
      <w:r>
        <w:rPr>
          <w:rFonts w:eastAsia="Times New Roman" w:cs="Calibri"/>
          <w:b/>
          <w:sz w:val="24"/>
          <w:szCs w:val="24"/>
          <w:lang w:val="en-US"/>
        </w:rPr>
        <w:t xml:space="preserve"> 4.00pm</w:t>
      </w:r>
    </w:p>
    <w:p w14:paraId="2ACB3F9F" w14:textId="77777777" w:rsidR="00B800D2" w:rsidRDefault="00B800D2">
      <w:pPr>
        <w:spacing w:after="0" w:line="240" w:lineRule="auto"/>
        <w:rPr>
          <w:rFonts w:eastAsia="Times New Roman" w:cs="Calibri"/>
          <w:sz w:val="24"/>
          <w:szCs w:val="24"/>
          <w:lang w:val="en-US"/>
        </w:rPr>
      </w:pPr>
    </w:p>
    <w:p w14:paraId="0E67D636" w14:textId="77777777" w:rsidR="00B800D2" w:rsidRDefault="0043505C">
      <w:pPr>
        <w:spacing w:after="0" w:line="240" w:lineRule="auto"/>
        <w:rPr>
          <w:rFonts w:cs="Calibri"/>
          <w:sz w:val="24"/>
          <w:szCs w:val="24"/>
        </w:rPr>
      </w:pPr>
      <w:r>
        <w:rPr>
          <w:rFonts w:eastAsia="Times New Roman" w:cs="Calibri"/>
          <w:b/>
          <w:sz w:val="24"/>
          <w:szCs w:val="24"/>
          <w:lang w:val="en-US"/>
        </w:rPr>
        <w:t>PRESENT:</w:t>
      </w:r>
    </w:p>
    <w:p w14:paraId="40918B57" w14:textId="77777777" w:rsidR="00B800D2" w:rsidRDefault="00B800D2">
      <w:pPr>
        <w:spacing w:after="0" w:line="240" w:lineRule="auto"/>
        <w:rPr>
          <w:rFonts w:eastAsia="Times New Roman" w:cs="Calibri"/>
          <w:b/>
          <w:sz w:val="24"/>
          <w:szCs w:val="24"/>
          <w:lang w:val="en-US"/>
        </w:rPr>
      </w:pPr>
    </w:p>
    <w:p w14:paraId="2A9B6B83" w14:textId="393A2124" w:rsidR="00B800D2" w:rsidRDefault="0043505C">
      <w:pPr>
        <w:spacing w:after="0" w:line="240" w:lineRule="auto"/>
        <w:rPr>
          <w:rFonts w:cs="Calibri"/>
          <w:sz w:val="24"/>
          <w:szCs w:val="24"/>
        </w:rPr>
      </w:pPr>
      <w:r>
        <w:rPr>
          <w:rFonts w:eastAsia="Times New Roman" w:cs="Calibri"/>
          <w:b/>
          <w:sz w:val="24"/>
          <w:szCs w:val="24"/>
          <w:lang w:val="en-US"/>
        </w:rPr>
        <w:t>Board Members:</w:t>
      </w:r>
      <w:r>
        <w:rPr>
          <w:rFonts w:eastAsia="Times New Roman" w:cs="Calibri"/>
          <w:sz w:val="24"/>
          <w:szCs w:val="24"/>
          <w:lang w:val="en-US"/>
        </w:rPr>
        <w:t xml:space="preserve"> </w:t>
      </w:r>
      <w:r>
        <w:rPr>
          <w:rFonts w:eastAsia="Times New Roman" w:cs="Calibri"/>
          <w:sz w:val="24"/>
          <w:szCs w:val="24"/>
          <w:lang w:eastAsia="en-GB"/>
        </w:rPr>
        <w:t xml:space="preserve">Rick Kiralfy (Chair), George Cunningham (Treasurer), Afifa Khanam, </w:t>
      </w:r>
      <w:r w:rsidR="00143866">
        <w:rPr>
          <w:rFonts w:eastAsia="Times New Roman" w:cs="Calibri"/>
          <w:sz w:val="24"/>
          <w:szCs w:val="24"/>
          <w:lang w:eastAsia="en-GB"/>
        </w:rPr>
        <w:t xml:space="preserve">Greig Rattray, </w:t>
      </w:r>
      <w:r>
        <w:rPr>
          <w:rFonts w:eastAsia="Times New Roman" w:cs="Calibri"/>
          <w:color w:val="000000"/>
          <w:sz w:val="24"/>
          <w:szCs w:val="24"/>
          <w:lang w:eastAsia="en-GB"/>
        </w:rPr>
        <w:t>Allan Deeson</w:t>
      </w:r>
      <w:r w:rsidR="00143866">
        <w:rPr>
          <w:rFonts w:eastAsia="Times New Roman" w:cs="Calibri"/>
          <w:color w:val="000000"/>
          <w:sz w:val="24"/>
          <w:szCs w:val="24"/>
          <w:lang w:eastAsia="en-GB"/>
        </w:rPr>
        <w:t>, Sarah Deighan, Sharon King</w:t>
      </w:r>
    </w:p>
    <w:p w14:paraId="27785170" w14:textId="77777777" w:rsidR="00B800D2" w:rsidRDefault="00B800D2">
      <w:pPr>
        <w:tabs>
          <w:tab w:val="left" w:pos="2268"/>
        </w:tabs>
        <w:spacing w:after="0" w:line="240" w:lineRule="auto"/>
        <w:rPr>
          <w:rFonts w:eastAsia="Times New Roman" w:cs="Calibri"/>
          <w:sz w:val="24"/>
          <w:szCs w:val="24"/>
          <w:lang w:val="en-US"/>
        </w:rPr>
      </w:pPr>
    </w:p>
    <w:p w14:paraId="4DD90F27" w14:textId="6FA762D7" w:rsidR="00B800D2" w:rsidRDefault="0043505C">
      <w:pPr>
        <w:tabs>
          <w:tab w:val="left" w:pos="2268"/>
        </w:tabs>
        <w:spacing w:after="0" w:line="240" w:lineRule="auto"/>
        <w:jc w:val="both"/>
        <w:rPr>
          <w:rFonts w:eastAsia="Times New Roman" w:cs="Calibri"/>
          <w:b/>
          <w:sz w:val="24"/>
          <w:szCs w:val="24"/>
          <w:lang w:val="en-US"/>
        </w:rPr>
      </w:pPr>
      <w:r>
        <w:rPr>
          <w:rFonts w:eastAsia="Times New Roman" w:cs="Calibri"/>
          <w:b/>
          <w:sz w:val="24"/>
          <w:szCs w:val="24"/>
          <w:u w:val="single"/>
          <w:lang w:val="en-US"/>
        </w:rPr>
        <w:t>Name</w:t>
      </w:r>
      <w:r>
        <w:rPr>
          <w:rFonts w:eastAsia="Times New Roman" w:cs="Calibri"/>
          <w:b/>
          <w:sz w:val="24"/>
          <w:szCs w:val="24"/>
          <w:lang w:val="en-US"/>
        </w:rPr>
        <w:tab/>
      </w:r>
      <w:proofErr w:type="spellStart"/>
      <w:r w:rsidR="007E47FE">
        <w:rPr>
          <w:rFonts w:eastAsia="Times New Roman" w:cs="Calibri"/>
          <w:b/>
          <w:sz w:val="24"/>
          <w:szCs w:val="24"/>
          <w:u w:val="single"/>
          <w:lang w:val="en-US"/>
        </w:rPr>
        <w:t>Organisation</w:t>
      </w:r>
      <w:proofErr w:type="spellEnd"/>
    </w:p>
    <w:p w14:paraId="1B27205D" w14:textId="2291D9E1" w:rsidR="00B800D2" w:rsidRDefault="0043505C">
      <w:pPr>
        <w:tabs>
          <w:tab w:val="left" w:pos="2268"/>
        </w:tabs>
        <w:spacing w:after="0" w:line="240" w:lineRule="auto"/>
        <w:jc w:val="both"/>
        <w:rPr>
          <w:rFonts w:eastAsia="Times New Roman" w:cs="Calibri"/>
          <w:sz w:val="24"/>
          <w:szCs w:val="24"/>
          <w:lang w:val="en-US"/>
        </w:rPr>
      </w:pPr>
      <w:r>
        <w:rPr>
          <w:rFonts w:eastAsia="Times New Roman" w:cs="Calibri"/>
          <w:sz w:val="24"/>
          <w:szCs w:val="24"/>
          <w:lang w:val="en-US"/>
        </w:rPr>
        <w:t>Bert Lumsden</w:t>
      </w:r>
      <w:r>
        <w:rPr>
          <w:rFonts w:eastAsia="Times New Roman" w:cs="Calibri"/>
          <w:sz w:val="24"/>
          <w:szCs w:val="24"/>
          <w:lang w:val="en-US"/>
        </w:rPr>
        <w:tab/>
      </w:r>
      <w:r w:rsidR="007E47FE">
        <w:rPr>
          <w:rFonts w:eastAsia="Times New Roman" w:cs="Calibri"/>
          <w:sz w:val="24"/>
          <w:szCs w:val="24"/>
          <w:lang w:val="en-US"/>
        </w:rPr>
        <w:t xml:space="preserve">LLCG, </w:t>
      </w:r>
      <w:r>
        <w:rPr>
          <w:rFonts w:eastAsia="Times New Roman" w:cs="Calibri"/>
          <w:sz w:val="24"/>
          <w:szCs w:val="24"/>
          <w:lang w:val="en-US"/>
        </w:rPr>
        <w:t>Member</w:t>
      </w:r>
    </w:p>
    <w:p w14:paraId="4711576B" w14:textId="04742351" w:rsidR="00B800D2" w:rsidRDefault="0043505C">
      <w:pPr>
        <w:tabs>
          <w:tab w:val="left" w:pos="2268"/>
        </w:tabs>
        <w:spacing w:after="0" w:line="240" w:lineRule="auto"/>
        <w:jc w:val="both"/>
        <w:rPr>
          <w:rFonts w:eastAsia="Times New Roman" w:cs="Calibri"/>
          <w:sz w:val="24"/>
          <w:szCs w:val="24"/>
          <w:lang w:val="en-US"/>
        </w:rPr>
      </w:pPr>
      <w:r>
        <w:rPr>
          <w:rFonts w:eastAsia="Times New Roman" w:cs="Calibri"/>
          <w:sz w:val="24"/>
          <w:szCs w:val="24"/>
          <w:lang w:val="en-US"/>
        </w:rPr>
        <w:t>Helen Rorrison</w:t>
      </w:r>
      <w:r>
        <w:rPr>
          <w:rFonts w:eastAsia="Times New Roman" w:cs="Calibri"/>
          <w:sz w:val="24"/>
          <w:szCs w:val="24"/>
          <w:lang w:val="en-US"/>
        </w:rPr>
        <w:tab/>
      </w:r>
      <w:r w:rsidR="007E47FE">
        <w:rPr>
          <w:rFonts w:eastAsia="Times New Roman" w:cs="Calibri"/>
          <w:sz w:val="24"/>
          <w:szCs w:val="24"/>
          <w:lang w:val="en-US"/>
        </w:rPr>
        <w:t xml:space="preserve">LLCG, </w:t>
      </w:r>
      <w:r>
        <w:rPr>
          <w:rFonts w:eastAsia="Times New Roman" w:cs="Calibri"/>
          <w:sz w:val="24"/>
          <w:szCs w:val="24"/>
          <w:lang w:val="en-US"/>
        </w:rPr>
        <w:t>Member</w:t>
      </w:r>
    </w:p>
    <w:p w14:paraId="7F537038" w14:textId="4B876E86" w:rsidR="00B800D2" w:rsidRDefault="0043505C">
      <w:pPr>
        <w:tabs>
          <w:tab w:val="left" w:pos="2268"/>
        </w:tabs>
        <w:spacing w:after="0" w:line="240" w:lineRule="auto"/>
        <w:jc w:val="both"/>
        <w:rPr>
          <w:rFonts w:eastAsia="Times New Roman" w:cs="Calibri"/>
          <w:sz w:val="24"/>
          <w:szCs w:val="24"/>
          <w:lang w:val="en-US"/>
        </w:rPr>
      </w:pPr>
      <w:r>
        <w:rPr>
          <w:rFonts w:eastAsia="Times New Roman" w:cs="Calibri"/>
          <w:sz w:val="24"/>
          <w:szCs w:val="24"/>
          <w:lang w:val="en-US"/>
        </w:rPr>
        <w:t>Fiona Mackay</w:t>
      </w:r>
      <w:r>
        <w:rPr>
          <w:rFonts w:eastAsia="Times New Roman" w:cs="Calibri"/>
          <w:sz w:val="24"/>
          <w:szCs w:val="24"/>
          <w:lang w:val="en-US"/>
        </w:rPr>
        <w:tab/>
      </w:r>
      <w:r w:rsidR="007E47FE">
        <w:rPr>
          <w:rFonts w:eastAsia="Times New Roman" w:cs="Calibri"/>
          <w:sz w:val="24"/>
          <w:szCs w:val="24"/>
          <w:lang w:val="en-US"/>
        </w:rPr>
        <w:t xml:space="preserve">LLCG, </w:t>
      </w:r>
      <w:r>
        <w:rPr>
          <w:rFonts w:eastAsia="Times New Roman" w:cs="Calibri"/>
          <w:sz w:val="24"/>
          <w:szCs w:val="24"/>
          <w:lang w:val="en-US"/>
        </w:rPr>
        <w:t>Service Manager</w:t>
      </w:r>
    </w:p>
    <w:p w14:paraId="3F051811" w14:textId="52B48BFE" w:rsidR="00B800D2" w:rsidRDefault="0043505C">
      <w:pPr>
        <w:tabs>
          <w:tab w:val="left" w:pos="2268"/>
        </w:tabs>
        <w:spacing w:after="0" w:line="240" w:lineRule="auto"/>
        <w:jc w:val="both"/>
        <w:rPr>
          <w:rFonts w:eastAsia="Times New Roman" w:cs="Calibri"/>
          <w:sz w:val="24"/>
          <w:szCs w:val="24"/>
          <w:lang w:val="en-US"/>
        </w:rPr>
      </w:pPr>
      <w:r>
        <w:rPr>
          <w:rFonts w:eastAsia="Times New Roman" w:cs="Calibri"/>
          <w:sz w:val="24"/>
          <w:szCs w:val="24"/>
          <w:lang w:val="en-US"/>
        </w:rPr>
        <w:t>Fiona Kennedy</w:t>
      </w:r>
      <w:r>
        <w:rPr>
          <w:rFonts w:eastAsia="Times New Roman" w:cs="Calibri"/>
          <w:sz w:val="24"/>
          <w:szCs w:val="24"/>
          <w:lang w:val="en-US"/>
        </w:rPr>
        <w:tab/>
      </w:r>
      <w:r w:rsidR="007E47FE">
        <w:rPr>
          <w:rFonts w:eastAsia="Times New Roman" w:cs="Calibri"/>
          <w:sz w:val="24"/>
          <w:szCs w:val="24"/>
          <w:lang w:val="en-US"/>
        </w:rPr>
        <w:t xml:space="preserve">LLCG, </w:t>
      </w:r>
      <w:r>
        <w:rPr>
          <w:rFonts w:eastAsia="Times New Roman" w:cs="Calibri"/>
          <w:sz w:val="24"/>
          <w:szCs w:val="24"/>
          <w:lang w:val="en-US"/>
        </w:rPr>
        <w:t>Centre Manager</w:t>
      </w:r>
    </w:p>
    <w:p w14:paraId="1C47EC17" w14:textId="6D11E7E2" w:rsidR="00143866" w:rsidRDefault="00143866">
      <w:pPr>
        <w:tabs>
          <w:tab w:val="left" w:pos="2268"/>
        </w:tabs>
        <w:spacing w:after="0" w:line="240" w:lineRule="auto"/>
        <w:jc w:val="both"/>
        <w:rPr>
          <w:rFonts w:eastAsia="Times New Roman" w:cs="Calibri"/>
          <w:sz w:val="24"/>
          <w:szCs w:val="24"/>
          <w:lang w:val="en-US"/>
        </w:rPr>
      </w:pPr>
      <w:r>
        <w:rPr>
          <w:rFonts w:eastAsia="Times New Roman" w:cs="Calibri"/>
          <w:sz w:val="24"/>
          <w:szCs w:val="24"/>
          <w:lang w:val="en-US"/>
        </w:rPr>
        <w:t>Cllr Derek Noble</w:t>
      </w:r>
      <w:r>
        <w:rPr>
          <w:rFonts w:eastAsia="Times New Roman" w:cs="Calibri"/>
          <w:sz w:val="24"/>
          <w:szCs w:val="24"/>
          <w:lang w:val="en-US"/>
        </w:rPr>
        <w:tab/>
        <w:t>Fife Council</w:t>
      </w:r>
    </w:p>
    <w:p w14:paraId="545E93BE" w14:textId="48066AC0" w:rsidR="00B800D2" w:rsidRDefault="00143866">
      <w:pPr>
        <w:tabs>
          <w:tab w:val="left" w:pos="2268"/>
        </w:tabs>
        <w:spacing w:after="0" w:line="240" w:lineRule="auto"/>
        <w:jc w:val="both"/>
        <w:rPr>
          <w:rFonts w:eastAsia="Times New Roman" w:cs="Calibri"/>
          <w:sz w:val="24"/>
          <w:szCs w:val="24"/>
          <w:lang w:val="en-US"/>
        </w:rPr>
      </w:pPr>
      <w:r>
        <w:rPr>
          <w:rFonts w:eastAsia="Times New Roman" w:cs="Calibri"/>
          <w:sz w:val="24"/>
          <w:szCs w:val="24"/>
          <w:lang w:val="en-US"/>
        </w:rPr>
        <w:t>Wayne Matheson</w:t>
      </w:r>
      <w:r w:rsidR="0043505C">
        <w:rPr>
          <w:rFonts w:eastAsia="Times New Roman" w:cs="Calibri"/>
          <w:sz w:val="24"/>
          <w:szCs w:val="24"/>
          <w:lang w:val="en-US"/>
        </w:rPr>
        <w:tab/>
        <w:t>Fife Forum</w:t>
      </w:r>
    </w:p>
    <w:p w14:paraId="4B56C1F5" w14:textId="6C040BED" w:rsidR="00B800D2" w:rsidRDefault="0043505C">
      <w:pPr>
        <w:tabs>
          <w:tab w:val="left" w:pos="2268"/>
        </w:tabs>
        <w:spacing w:after="0" w:line="240" w:lineRule="auto"/>
        <w:jc w:val="both"/>
        <w:rPr>
          <w:rFonts w:eastAsia="Times New Roman" w:cs="Calibri"/>
          <w:sz w:val="24"/>
          <w:szCs w:val="24"/>
          <w:lang w:val="en-US"/>
        </w:rPr>
      </w:pPr>
      <w:r>
        <w:rPr>
          <w:rFonts w:eastAsia="Times New Roman" w:cs="Calibri"/>
          <w:sz w:val="24"/>
          <w:szCs w:val="24"/>
          <w:lang w:val="en-US"/>
        </w:rPr>
        <w:t>Shelley Crombie</w:t>
      </w:r>
      <w:r>
        <w:rPr>
          <w:rFonts w:eastAsia="Times New Roman" w:cs="Calibri"/>
          <w:sz w:val="24"/>
          <w:szCs w:val="24"/>
          <w:lang w:val="en-US"/>
        </w:rPr>
        <w:tab/>
        <w:t>FH&amp;SCP</w:t>
      </w:r>
      <w:r w:rsidR="003C08E7">
        <w:rPr>
          <w:rFonts w:eastAsia="Times New Roman" w:cs="Calibri"/>
          <w:sz w:val="24"/>
          <w:szCs w:val="24"/>
          <w:lang w:val="en-US"/>
        </w:rPr>
        <w:t>, Link Officer</w:t>
      </w:r>
      <w:r w:rsidR="00143866">
        <w:rPr>
          <w:rFonts w:eastAsia="Times New Roman" w:cs="Calibri"/>
          <w:sz w:val="24"/>
          <w:szCs w:val="24"/>
          <w:lang w:val="en-US"/>
        </w:rPr>
        <w:tab/>
      </w:r>
    </w:p>
    <w:p w14:paraId="1F00BCE2" w14:textId="0500E2E7" w:rsidR="00143866" w:rsidRDefault="00143866">
      <w:pPr>
        <w:tabs>
          <w:tab w:val="left" w:pos="2268"/>
        </w:tabs>
        <w:spacing w:after="0" w:line="240" w:lineRule="auto"/>
        <w:jc w:val="both"/>
        <w:rPr>
          <w:rFonts w:eastAsia="Times New Roman" w:cs="Calibri"/>
          <w:sz w:val="24"/>
          <w:szCs w:val="24"/>
          <w:lang w:val="en-US"/>
        </w:rPr>
      </w:pPr>
      <w:r>
        <w:rPr>
          <w:rFonts w:eastAsia="Times New Roman" w:cs="Calibri"/>
          <w:sz w:val="24"/>
          <w:szCs w:val="24"/>
          <w:lang w:val="en-US"/>
        </w:rPr>
        <w:t>Audrey McCann</w:t>
      </w:r>
      <w:r>
        <w:rPr>
          <w:rFonts w:eastAsia="Times New Roman" w:cs="Calibri"/>
          <w:sz w:val="24"/>
          <w:szCs w:val="24"/>
          <w:lang w:val="en-US"/>
        </w:rPr>
        <w:tab/>
        <w:t>NHS</w:t>
      </w:r>
      <w:r w:rsidR="003C6DA7">
        <w:rPr>
          <w:rFonts w:eastAsia="Times New Roman" w:cs="Calibri"/>
          <w:sz w:val="24"/>
          <w:szCs w:val="24"/>
          <w:lang w:val="en-US"/>
        </w:rPr>
        <w:t xml:space="preserve"> Fife</w:t>
      </w:r>
      <w:r>
        <w:rPr>
          <w:rFonts w:eastAsia="Times New Roman" w:cs="Calibri"/>
          <w:sz w:val="24"/>
          <w:szCs w:val="24"/>
          <w:lang w:val="en-US"/>
        </w:rPr>
        <w:t>, Dementia Support Team</w:t>
      </w:r>
    </w:p>
    <w:p w14:paraId="5A5BA560" w14:textId="17E77F38" w:rsidR="00B800D2" w:rsidRDefault="0043505C">
      <w:pPr>
        <w:tabs>
          <w:tab w:val="left" w:pos="2268"/>
        </w:tabs>
        <w:spacing w:after="0" w:line="240" w:lineRule="auto"/>
        <w:jc w:val="both"/>
        <w:rPr>
          <w:rFonts w:eastAsia="Times New Roman" w:cs="Calibri"/>
          <w:sz w:val="24"/>
          <w:szCs w:val="24"/>
          <w:lang w:val="en-US"/>
        </w:rPr>
      </w:pPr>
      <w:r>
        <w:rPr>
          <w:rFonts w:eastAsia="Times New Roman" w:cs="Calibri"/>
          <w:sz w:val="24"/>
          <w:szCs w:val="24"/>
          <w:lang w:val="en-US"/>
        </w:rPr>
        <w:t>Colin McCulloch</w:t>
      </w:r>
      <w:r>
        <w:rPr>
          <w:rFonts w:eastAsia="Times New Roman" w:cs="Calibri"/>
          <w:sz w:val="24"/>
          <w:szCs w:val="24"/>
          <w:lang w:val="en-US"/>
        </w:rPr>
        <w:tab/>
        <w:t>Paterson Boyd</w:t>
      </w:r>
      <w:r w:rsidR="00E205F8">
        <w:rPr>
          <w:rFonts w:eastAsia="Times New Roman" w:cs="Calibri"/>
          <w:sz w:val="24"/>
          <w:szCs w:val="24"/>
          <w:lang w:val="en-US"/>
        </w:rPr>
        <w:t>, Chartered Accountants</w:t>
      </w:r>
    </w:p>
    <w:p w14:paraId="363BC5D3" w14:textId="44E7DC1F" w:rsidR="005654DB" w:rsidRPr="00AF3399" w:rsidRDefault="005654DB">
      <w:pPr>
        <w:spacing w:after="0" w:line="240" w:lineRule="auto"/>
        <w:rPr>
          <w:rFonts w:eastAsia="Times New Roman" w:cs="Calibri"/>
          <w:b/>
          <w:sz w:val="16"/>
          <w:szCs w:val="16"/>
          <w:lang w:val="en-US"/>
        </w:rPr>
      </w:pPr>
    </w:p>
    <w:p w14:paraId="0DF47B10" w14:textId="77777777" w:rsidR="00AF3399" w:rsidRPr="00AF3399" w:rsidRDefault="00AF3399">
      <w:pPr>
        <w:spacing w:after="0" w:line="240" w:lineRule="auto"/>
        <w:rPr>
          <w:rFonts w:eastAsia="Times New Roman" w:cs="Calibri"/>
          <w:b/>
          <w:sz w:val="16"/>
          <w:szCs w:val="16"/>
          <w:lang w:val="en-US"/>
        </w:rPr>
      </w:pPr>
    </w:p>
    <w:p w14:paraId="2E20F9E8" w14:textId="77777777" w:rsidR="00B800D2" w:rsidRDefault="0043505C">
      <w:pPr>
        <w:numPr>
          <w:ilvl w:val="0"/>
          <w:numId w:val="2"/>
        </w:numPr>
        <w:tabs>
          <w:tab w:val="clear" w:pos="720"/>
        </w:tabs>
        <w:spacing w:after="0" w:line="240" w:lineRule="auto"/>
        <w:ind w:left="567" w:hanging="567"/>
        <w:rPr>
          <w:rFonts w:cs="Calibri"/>
          <w:sz w:val="24"/>
          <w:szCs w:val="24"/>
        </w:rPr>
      </w:pPr>
      <w:r>
        <w:rPr>
          <w:rFonts w:eastAsia="Times New Roman" w:cs="Calibri"/>
          <w:b/>
          <w:sz w:val="24"/>
          <w:szCs w:val="24"/>
          <w:lang w:val="en-US"/>
        </w:rPr>
        <w:t>WELCOME FROM THE CHAIR</w:t>
      </w:r>
    </w:p>
    <w:p w14:paraId="42201358" w14:textId="77777777" w:rsidR="00B800D2" w:rsidRDefault="00B800D2">
      <w:pPr>
        <w:spacing w:after="0" w:line="240" w:lineRule="auto"/>
        <w:ind w:left="567"/>
        <w:rPr>
          <w:rFonts w:eastAsia="Times New Roman" w:cs="Calibri"/>
          <w:b/>
          <w:sz w:val="24"/>
          <w:szCs w:val="24"/>
          <w:lang w:val="en-US"/>
        </w:rPr>
      </w:pPr>
    </w:p>
    <w:p w14:paraId="6392FD8B" w14:textId="1115BEE2" w:rsidR="00B800D2" w:rsidRDefault="0043505C">
      <w:pPr>
        <w:tabs>
          <w:tab w:val="left" w:pos="567"/>
        </w:tabs>
        <w:spacing w:after="0" w:line="240" w:lineRule="auto"/>
        <w:ind w:left="567"/>
        <w:jc w:val="both"/>
        <w:rPr>
          <w:rFonts w:cs="Calibri"/>
          <w:sz w:val="24"/>
          <w:szCs w:val="24"/>
        </w:rPr>
      </w:pPr>
      <w:r>
        <w:rPr>
          <w:rFonts w:eastAsia="Times New Roman" w:cs="Calibri"/>
          <w:sz w:val="24"/>
          <w:szCs w:val="24"/>
          <w:lang w:val="en-US"/>
        </w:rPr>
        <w:t xml:space="preserve">R Kiralfy welcomed everyone to </w:t>
      </w:r>
      <w:r w:rsidR="00784383">
        <w:rPr>
          <w:rFonts w:eastAsia="Times New Roman" w:cs="Calibri"/>
          <w:sz w:val="24"/>
          <w:szCs w:val="24"/>
          <w:lang w:val="en-US"/>
        </w:rPr>
        <w:t>the 24</w:t>
      </w:r>
      <w:r w:rsidR="00784383" w:rsidRPr="00784383">
        <w:rPr>
          <w:rFonts w:eastAsia="Times New Roman" w:cs="Calibri"/>
          <w:sz w:val="24"/>
          <w:szCs w:val="24"/>
          <w:vertAlign w:val="superscript"/>
          <w:lang w:val="en-US"/>
        </w:rPr>
        <w:t>th</w:t>
      </w:r>
      <w:r>
        <w:rPr>
          <w:rFonts w:eastAsia="Times New Roman" w:cs="Calibri"/>
          <w:sz w:val="24"/>
          <w:szCs w:val="24"/>
          <w:lang w:val="en-US"/>
        </w:rPr>
        <w:t xml:space="preserve"> </w:t>
      </w:r>
      <w:r w:rsidR="00DF20F1">
        <w:rPr>
          <w:rFonts w:eastAsia="Times New Roman" w:cs="Calibri"/>
          <w:sz w:val="24"/>
          <w:szCs w:val="24"/>
          <w:lang w:val="en-US"/>
        </w:rPr>
        <w:t xml:space="preserve">AGM </w:t>
      </w:r>
      <w:r w:rsidR="00784383">
        <w:rPr>
          <w:rFonts w:eastAsia="Times New Roman" w:cs="Calibri"/>
          <w:sz w:val="24"/>
          <w:szCs w:val="24"/>
          <w:lang w:val="en-US"/>
        </w:rPr>
        <w:t xml:space="preserve">of LLCG, formerly Age Concern Glenrothes. He </w:t>
      </w:r>
      <w:r w:rsidR="0048656B">
        <w:rPr>
          <w:rFonts w:eastAsia="Times New Roman" w:cs="Calibri"/>
          <w:sz w:val="24"/>
          <w:szCs w:val="24"/>
          <w:lang w:val="en-US"/>
        </w:rPr>
        <w:t>explain</w:t>
      </w:r>
      <w:r w:rsidR="00784383">
        <w:rPr>
          <w:rFonts w:eastAsia="Times New Roman" w:cs="Calibri"/>
          <w:sz w:val="24"/>
          <w:szCs w:val="24"/>
          <w:lang w:val="en-US"/>
        </w:rPr>
        <w:t xml:space="preserve">ed the AGM would follow the agenda which had been circulated, and that it covered the financial year April 2020 to </w:t>
      </w:r>
      <w:proofErr w:type="gramStart"/>
      <w:r w:rsidR="00784383">
        <w:rPr>
          <w:rFonts w:eastAsia="Times New Roman" w:cs="Calibri"/>
          <w:sz w:val="24"/>
          <w:szCs w:val="24"/>
          <w:lang w:val="en-US"/>
        </w:rPr>
        <w:t xml:space="preserve">March 2021, </w:t>
      </w:r>
      <w:r w:rsidR="00A117A8">
        <w:rPr>
          <w:rFonts w:eastAsia="Times New Roman" w:cs="Calibri"/>
          <w:sz w:val="24"/>
          <w:szCs w:val="24"/>
          <w:lang w:val="en-US"/>
        </w:rPr>
        <w:t>and</w:t>
      </w:r>
      <w:proofErr w:type="gramEnd"/>
      <w:r w:rsidR="00A117A8">
        <w:rPr>
          <w:rFonts w:eastAsia="Times New Roman" w:cs="Calibri"/>
          <w:sz w:val="24"/>
          <w:szCs w:val="24"/>
          <w:lang w:val="en-US"/>
        </w:rPr>
        <w:t xml:space="preserve"> would also</w:t>
      </w:r>
      <w:r w:rsidR="00784383">
        <w:rPr>
          <w:rFonts w:eastAsia="Times New Roman" w:cs="Calibri"/>
          <w:sz w:val="24"/>
          <w:szCs w:val="24"/>
          <w:lang w:val="en-US"/>
        </w:rPr>
        <w:t xml:space="preserve"> giv</w:t>
      </w:r>
      <w:r w:rsidR="00A117A8">
        <w:rPr>
          <w:rFonts w:eastAsia="Times New Roman" w:cs="Calibri"/>
          <w:sz w:val="24"/>
          <w:szCs w:val="24"/>
          <w:lang w:val="en-US"/>
        </w:rPr>
        <w:t>e</w:t>
      </w:r>
      <w:r w:rsidR="00784383">
        <w:rPr>
          <w:rFonts w:eastAsia="Times New Roman" w:cs="Calibri"/>
          <w:sz w:val="24"/>
          <w:szCs w:val="24"/>
          <w:lang w:val="en-US"/>
        </w:rPr>
        <w:t xml:space="preserve"> an update on this year so far.</w:t>
      </w:r>
      <w:r w:rsidR="00A117A8">
        <w:rPr>
          <w:rFonts w:eastAsia="Times New Roman" w:cs="Calibri"/>
          <w:sz w:val="24"/>
          <w:szCs w:val="24"/>
          <w:lang w:val="en-US"/>
        </w:rPr>
        <w:t xml:space="preserve">  The AGM is usually held in November to accord with finalising the previous year’s accounts, however as LLCG </w:t>
      </w:r>
      <w:r w:rsidR="007E47FE">
        <w:rPr>
          <w:rFonts w:eastAsia="Times New Roman" w:cs="Calibri"/>
          <w:sz w:val="24"/>
          <w:szCs w:val="24"/>
          <w:lang w:val="en-US"/>
        </w:rPr>
        <w:t>had been</w:t>
      </w:r>
      <w:r w:rsidR="00A117A8">
        <w:rPr>
          <w:rFonts w:eastAsia="Times New Roman" w:cs="Calibri"/>
          <w:sz w:val="24"/>
          <w:szCs w:val="24"/>
          <w:lang w:val="en-US"/>
        </w:rPr>
        <w:t xml:space="preserve"> undertaking a significant strategic plan review it </w:t>
      </w:r>
      <w:r w:rsidR="007E47FE">
        <w:rPr>
          <w:rFonts w:eastAsia="Times New Roman" w:cs="Calibri"/>
          <w:sz w:val="24"/>
          <w:szCs w:val="24"/>
          <w:lang w:val="en-US"/>
        </w:rPr>
        <w:t xml:space="preserve">had been </w:t>
      </w:r>
      <w:r w:rsidR="00A117A8">
        <w:rPr>
          <w:rFonts w:eastAsia="Times New Roman" w:cs="Calibri"/>
          <w:sz w:val="24"/>
          <w:szCs w:val="24"/>
          <w:lang w:val="en-US"/>
        </w:rPr>
        <w:t>decided to postpone the AGM until February to allow for a more comprehensive update on the plan’s progress.</w:t>
      </w:r>
      <w:r w:rsidR="0048656B">
        <w:rPr>
          <w:rFonts w:eastAsia="Times New Roman" w:cs="Calibri"/>
          <w:sz w:val="24"/>
          <w:szCs w:val="24"/>
          <w:lang w:val="en-US"/>
        </w:rPr>
        <w:t xml:space="preserve"> </w:t>
      </w:r>
      <w:r w:rsidR="00A117A8">
        <w:rPr>
          <w:rFonts w:eastAsia="Times New Roman" w:cs="Calibri"/>
          <w:sz w:val="24"/>
          <w:szCs w:val="24"/>
          <w:lang w:val="en-US"/>
        </w:rPr>
        <w:t xml:space="preserve">  The AGM will </w:t>
      </w:r>
      <w:proofErr w:type="gramStart"/>
      <w:r w:rsidR="00A117A8">
        <w:rPr>
          <w:rFonts w:eastAsia="Times New Roman" w:cs="Calibri"/>
          <w:sz w:val="24"/>
          <w:szCs w:val="24"/>
          <w:lang w:val="en-US"/>
        </w:rPr>
        <w:t>revert back</w:t>
      </w:r>
      <w:proofErr w:type="gramEnd"/>
      <w:r w:rsidR="00A117A8">
        <w:rPr>
          <w:rFonts w:eastAsia="Times New Roman" w:cs="Calibri"/>
          <w:sz w:val="24"/>
          <w:szCs w:val="24"/>
          <w:lang w:val="en-US"/>
        </w:rPr>
        <w:t xml:space="preserve"> to November this year to report on</w:t>
      </w:r>
      <w:r w:rsidR="003C08E7">
        <w:rPr>
          <w:rFonts w:eastAsia="Times New Roman" w:cs="Calibri"/>
          <w:sz w:val="24"/>
          <w:szCs w:val="24"/>
          <w:lang w:val="en-US"/>
        </w:rPr>
        <w:t xml:space="preserve"> the </w:t>
      </w:r>
      <w:r w:rsidR="00A117A8">
        <w:rPr>
          <w:rFonts w:eastAsia="Times New Roman" w:cs="Calibri"/>
          <w:sz w:val="24"/>
          <w:szCs w:val="24"/>
          <w:lang w:val="en-US"/>
        </w:rPr>
        <w:t xml:space="preserve">financial year April 2021 to </w:t>
      </w:r>
      <w:r w:rsidR="007E47FE">
        <w:rPr>
          <w:rFonts w:eastAsia="Times New Roman" w:cs="Calibri"/>
          <w:sz w:val="24"/>
          <w:szCs w:val="24"/>
          <w:lang w:val="en-US"/>
        </w:rPr>
        <w:t xml:space="preserve">end </w:t>
      </w:r>
      <w:r w:rsidR="00A117A8">
        <w:rPr>
          <w:rFonts w:eastAsia="Times New Roman" w:cs="Calibri"/>
          <w:sz w:val="24"/>
          <w:szCs w:val="24"/>
          <w:lang w:val="en-US"/>
        </w:rPr>
        <w:t>March 2022, so there will be two meetings in 2022.  R Kiralfy then explained Zoom etiquette for the meeting.</w:t>
      </w:r>
    </w:p>
    <w:p w14:paraId="1915B0E3" w14:textId="77777777" w:rsidR="00B800D2" w:rsidRDefault="00B800D2">
      <w:pPr>
        <w:tabs>
          <w:tab w:val="left" w:pos="567"/>
        </w:tabs>
        <w:spacing w:after="0" w:line="240" w:lineRule="auto"/>
        <w:rPr>
          <w:rFonts w:eastAsia="Times New Roman" w:cs="Calibri"/>
          <w:sz w:val="24"/>
          <w:szCs w:val="24"/>
          <w:lang w:val="en-US"/>
        </w:rPr>
      </w:pPr>
    </w:p>
    <w:p w14:paraId="702FC3D0" w14:textId="77777777" w:rsidR="00B800D2" w:rsidRDefault="0043505C">
      <w:pPr>
        <w:numPr>
          <w:ilvl w:val="0"/>
          <w:numId w:val="2"/>
        </w:numPr>
        <w:tabs>
          <w:tab w:val="clear" w:pos="720"/>
        </w:tabs>
        <w:spacing w:after="0" w:line="240" w:lineRule="auto"/>
        <w:ind w:left="567" w:hanging="567"/>
        <w:rPr>
          <w:rFonts w:cs="Calibri"/>
          <w:sz w:val="24"/>
          <w:szCs w:val="24"/>
        </w:rPr>
      </w:pPr>
      <w:r>
        <w:rPr>
          <w:rFonts w:eastAsia="Times New Roman" w:cs="Calibri"/>
          <w:b/>
          <w:sz w:val="24"/>
          <w:szCs w:val="24"/>
          <w:lang w:val="en-US"/>
        </w:rPr>
        <w:t>APOLOGIES</w:t>
      </w:r>
    </w:p>
    <w:p w14:paraId="7377EA1C" w14:textId="77777777" w:rsidR="00B800D2" w:rsidRDefault="00B800D2">
      <w:pPr>
        <w:spacing w:after="0" w:line="240" w:lineRule="auto"/>
        <w:ind w:left="567"/>
        <w:rPr>
          <w:rFonts w:eastAsia="Times New Roman" w:cs="Calibri"/>
          <w:b/>
          <w:sz w:val="24"/>
          <w:szCs w:val="24"/>
          <w:lang w:val="en-US"/>
        </w:rPr>
      </w:pPr>
    </w:p>
    <w:p w14:paraId="5A5D3592" w14:textId="736B838F" w:rsidR="00B800D2" w:rsidRDefault="0043505C">
      <w:pPr>
        <w:spacing w:after="0" w:line="240" w:lineRule="auto"/>
        <w:ind w:left="567"/>
        <w:rPr>
          <w:rFonts w:eastAsia="Times New Roman" w:cs="Calibri"/>
          <w:sz w:val="24"/>
          <w:szCs w:val="24"/>
          <w:lang w:val="en-US"/>
        </w:rPr>
      </w:pPr>
      <w:r>
        <w:rPr>
          <w:rFonts w:eastAsia="Times New Roman" w:cs="Calibri"/>
          <w:sz w:val="24"/>
          <w:szCs w:val="24"/>
          <w:lang w:val="en-US"/>
        </w:rPr>
        <w:t xml:space="preserve">Apologies were received from: </w:t>
      </w:r>
      <w:r w:rsidR="00F12E97">
        <w:rPr>
          <w:rFonts w:eastAsia="Times New Roman" w:cs="Calibri"/>
          <w:sz w:val="24"/>
          <w:szCs w:val="24"/>
          <w:lang w:val="en-US"/>
        </w:rPr>
        <w:t>LLCG</w:t>
      </w:r>
      <w:r>
        <w:rPr>
          <w:rFonts w:eastAsia="Times New Roman" w:cs="Calibri"/>
          <w:sz w:val="24"/>
          <w:szCs w:val="24"/>
          <w:lang w:val="en-US"/>
        </w:rPr>
        <w:t xml:space="preserve"> Members:- Tish McEwan, Winona Samet; </w:t>
      </w:r>
      <w:r w:rsidR="00F12E97">
        <w:rPr>
          <w:rFonts w:eastAsia="Times New Roman" w:cs="Calibri"/>
          <w:sz w:val="24"/>
          <w:szCs w:val="24"/>
          <w:lang w:val="en-US"/>
        </w:rPr>
        <w:t>LLCG</w:t>
      </w:r>
      <w:r>
        <w:rPr>
          <w:rFonts w:eastAsia="Times New Roman" w:cs="Calibri"/>
          <w:sz w:val="24"/>
          <w:szCs w:val="24"/>
          <w:lang w:val="en-US"/>
        </w:rPr>
        <w:t xml:space="preserve"> Staff – </w:t>
      </w:r>
      <w:r w:rsidR="00F12E97">
        <w:rPr>
          <w:rFonts w:eastAsia="Times New Roman" w:cs="Calibri"/>
          <w:sz w:val="24"/>
          <w:szCs w:val="24"/>
          <w:lang w:val="en-US"/>
        </w:rPr>
        <w:t>Natalie Connelly, Susan Graham</w:t>
      </w:r>
      <w:r>
        <w:rPr>
          <w:rFonts w:eastAsia="Times New Roman" w:cs="Calibri"/>
          <w:sz w:val="24"/>
          <w:szCs w:val="24"/>
          <w:lang w:val="en-US"/>
        </w:rPr>
        <w:t xml:space="preserve">, Evelyn Kirstein, Ronnie McClean, Isobel Prentice, Barbara Taylor, Wilma Timms, Julie Young; </w:t>
      </w:r>
      <w:r w:rsidR="00F12E97">
        <w:rPr>
          <w:rFonts w:eastAsia="Times New Roman" w:cs="Calibri"/>
          <w:sz w:val="24"/>
          <w:szCs w:val="24"/>
          <w:lang w:val="en-US"/>
        </w:rPr>
        <w:t>LLCG</w:t>
      </w:r>
      <w:r>
        <w:rPr>
          <w:rFonts w:eastAsia="Times New Roman" w:cs="Calibri"/>
          <w:sz w:val="24"/>
          <w:szCs w:val="24"/>
          <w:lang w:val="en-US"/>
        </w:rPr>
        <w:t xml:space="preserve"> Volunteers – Alice Adam, </w:t>
      </w:r>
      <w:r w:rsidR="00F12E97">
        <w:rPr>
          <w:rFonts w:eastAsia="Times New Roman" w:cs="Calibri"/>
          <w:sz w:val="24"/>
          <w:szCs w:val="24"/>
          <w:lang w:val="en-US"/>
        </w:rPr>
        <w:t xml:space="preserve">Angela Currie, </w:t>
      </w:r>
      <w:r>
        <w:rPr>
          <w:rFonts w:eastAsia="Times New Roman" w:cs="Calibri"/>
          <w:sz w:val="24"/>
          <w:szCs w:val="24"/>
          <w:lang w:val="en-US"/>
        </w:rPr>
        <w:t xml:space="preserve">Joanne Sinclair; </w:t>
      </w:r>
      <w:r w:rsidR="00F12E97">
        <w:rPr>
          <w:rFonts w:eastAsia="Times New Roman" w:cs="Calibri"/>
          <w:sz w:val="24"/>
          <w:szCs w:val="24"/>
          <w:lang w:val="en-US"/>
        </w:rPr>
        <w:t>Carol Anderson</w:t>
      </w:r>
      <w:r>
        <w:rPr>
          <w:rFonts w:eastAsia="Times New Roman" w:cs="Calibri"/>
          <w:sz w:val="24"/>
          <w:szCs w:val="24"/>
          <w:lang w:val="en-US"/>
        </w:rPr>
        <w:t xml:space="preserve"> (A</w:t>
      </w:r>
      <w:r w:rsidR="00F12E97">
        <w:rPr>
          <w:rFonts w:eastAsia="Times New Roman" w:cs="Calibri"/>
          <w:sz w:val="24"/>
          <w:szCs w:val="24"/>
          <w:lang w:val="en-US"/>
        </w:rPr>
        <w:t>ge</w:t>
      </w:r>
      <w:r>
        <w:rPr>
          <w:rFonts w:eastAsia="Times New Roman" w:cs="Calibri"/>
          <w:sz w:val="24"/>
          <w:szCs w:val="24"/>
          <w:lang w:val="en-US"/>
        </w:rPr>
        <w:t xml:space="preserve"> Scotland), Cllr </w:t>
      </w:r>
      <w:r w:rsidR="00F12E97">
        <w:rPr>
          <w:rFonts w:eastAsia="Times New Roman" w:cs="Calibri"/>
          <w:sz w:val="24"/>
          <w:szCs w:val="24"/>
          <w:lang w:val="en-US"/>
        </w:rPr>
        <w:t>David Alexander</w:t>
      </w:r>
      <w:r>
        <w:rPr>
          <w:rFonts w:eastAsia="Times New Roman" w:cs="Calibri"/>
          <w:sz w:val="24"/>
          <w:szCs w:val="24"/>
          <w:lang w:val="en-US"/>
        </w:rPr>
        <w:t xml:space="preserve">, </w:t>
      </w:r>
      <w:r w:rsidR="00F12E97">
        <w:rPr>
          <w:rFonts w:eastAsia="Times New Roman" w:cs="Calibri"/>
          <w:sz w:val="24"/>
          <w:szCs w:val="24"/>
          <w:lang w:val="en-US"/>
        </w:rPr>
        <w:t xml:space="preserve">Nicola Broad (Fife Council), </w:t>
      </w:r>
      <w:r>
        <w:rPr>
          <w:rFonts w:eastAsia="Times New Roman" w:cs="Calibri"/>
          <w:sz w:val="24"/>
          <w:szCs w:val="24"/>
          <w:lang w:val="en-US"/>
        </w:rPr>
        <w:t xml:space="preserve">Joanne Fenwick (Fife Council), </w:t>
      </w:r>
      <w:r w:rsidR="00F12E97">
        <w:rPr>
          <w:rFonts w:eastAsia="Times New Roman" w:cs="Calibri"/>
          <w:sz w:val="24"/>
          <w:szCs w:val="24"/>
          <w:lang w:val="en-US"/>
        </w:rPr>
        <w:t>Kelly Nicol</w:t>
      </w:r>
      <w:r>
        <w:rPr>
          <w:rFonts w:eastAsia="Times New Roman" w:cs="Calibri"/>
          <w:sz w:val="24"/>
          <w:szCs w:val="24"/>
          <w:lang w:val="en-US"/>
        </w:rPr>
        <w:t xml:space="preserve"> (Fife Council),  </w:t>
      </w:r>
      <w:r w:rsidR="003C6DA7">
        <w:rPr>
          <w:rFonts w:eastAsia="Times New Roman" w:cs="Calibri"/>
          <w:sz w:val="24"/>
          <w:szCs w:val="24"/>
          <w:lang w:val="en-US"/>
        </w:rPr>
        <w:t>Ruth McCabe</w:t>
      </w:r>
      <w:r w:rsidR="007E47FE">
        <w:rPr>
          <w:rFonts w:eastAsia="Times New Roman" w:cs="Calibri"/>
          <w:sz w:val="24"/>
          <w:szCs w:val="24"/>
          <w:lang w:val="en-US"/>
        </w:rPr>
        <w:t xml:space="preserve"> </w:t>
      </w:r>
      <w:r>
        <w:rPr>
          <w:rFonts w:eastAsia="Times New Roman" w:cs="Calibri"/>
          <w:sz w:val="24"/>
          <w:szCs w:val="24"/>
          <w:lang w:val="en-US"/>
        </w:rPr>
        <w:t>(Fi</w:t>
      </w:r>
      <w:r w:rsidR="003C6DA7">
        <w:rPr>
          <w:rFonts w:eastAsia="Times New Roman" w:cs="Calibri"/>
          <w:sz w:val="24"/>
          <w:szCs w:val="24"/>
          <w:lang w:val="en-US"/>
        </w:rPr>
        <w:t>fe Council</w:t>
      </w:r>
      <w:r>
        <w:rPr>
          <w:rFonts w:eastAsia="Times New Roman" w:cs="Calibri"/>
          <w:sz w:val="24"/>
          <w:szCs w:val="24"/>
          <w:lang w:val="en-US"/>
        </w:rPr>
        <w:t>),</w:t>
      </w:r>
      <w:r w:rsidR="003C08E7">
        <w:rPr>
          <w:rFonts w:eastAsia="Times New Roman" w:cs="Calibri"/>
          <w:sz w:val="24"/>
          <w:szCs w:val="24"/>
          <w:lang w:val="en-US"/>
        </w:rPr>
        <w:t xml:space="preserve"> Anne Hinojosa (Fife Forum),</w:t>
      </w:r>
      <w:r>
        <w:rPr>
          <w:rFonts w:eastAsia="Times New Roman" w:cs="Calibri"/>
          <w:sz w:val="24"/>
          <w:szCs w:val="24"/>
          <w:lang w:val="en-US"/>
        </w:rPr>
        <w:t xml:space="preserve"> Claire Baker MSP</w:t>
      </w:r>
      <w:r w:rsidR="003C6DA7">
        <w:rPr>
          <w:rFonts w:eastAsia="Times New Roman" w:cs="Calibri"/>
          <w:sz w:val="24"/>
          <w:szCs w:val="24"/>
          <w:lang w:val="en-US"/>
        </w:rPr>
        <w:t xml:space="preserve"> and </w:t>
      </w:r>
      <w:r>
        <w:rPr>
          <w:rFonts w:eastAsia="Times New Roman" w:cs="Calibri"/>
          <w:sz w:val="24"/>
          <w:szCs w:val="24"/>
          <w:lang w:val="en-US"/>
        </w:rPr>
        <w:t>Jenny Gilruth MSP.</w:t>
      </w:r>
    </w:p>
    <w:p w14:paraId="44DD168D" w14:textId="77777777" w:rsidR="00B800D2" w:rsidRDefault="00B800D2">
      <w:pPr>
        <w:spacing w:after="0" w:line="240" w:lineRule="auto"/>
        <w:rPr>
          <w:rFonts w:eastAsia="Times New Roman" w:cs="Calibri"/>
          <w:sz w:val="24"/>
          <w:szCs w:val="24"/>
          <w:lang w:val="en-US"/>
        </w:rPr>
      </w:pPr>
    </w:p>
    <w:p w14:paraId="70B70A5E" w14:textId="7A62ED06" w:rsidR="00B800D2" w:rsidRDefault="0043505C">
      <w:pPr>
        <w:numPr>
          <w:ilvl w:val="0"/>
          <w:numId w:val="2"/>
        </w:numPr>
        <w:tabs>
          <w:tab w:val="clear" w:pos="720"/>
        </w:tabs>
        <w:spacing w:after="0" w:line="240" w:lineRule="auto"/>
        <w:ind w:left="567" w:hanging="567"/>
        <w:rPr>
          <w:rFonts w:cs="Calibri"/>
          <w:sz w:val="24"/>
          <w:szCs w:val="24"/>
        </w:rPr>
      </w:pPr>
      <w:r>
        <w:rPr>
          <w:rFonts w:eastAsia="Times New Roman" w:cs="Calibri"/>
          <w:b/>
          <w:sz w:val="24"/>
          <w:szCs w:val="24"/>
          <w:lang w:val="en-US"/>
        </w:rPr>
        <w:t xml:space="preserve">MINUTES OF </w:t>
      </w:r>
      <w:r w:rsidR="003C6DA7">
        <w:rPr>
          <w:rFonts w:eastAsia="Times New Roman" w:cs="Calibri"/>
          <w:b/>
          <w:sz w:val="24"/>
          <w:szCs w:val="24"/>
          <w:lang w:val="en-US"/>
        </w:rPr>
        <w:t>23</w:t>
      </w:r>
      <w:r w:rsidR="003C6DA7" w:rsidRPr="003C6DA7">
        <w:rPr>
          <w:rFonts w:eastAsia="Times New Roman" w:cs="Calibri"/>
          <w:b/>
          <w:sz w:val="24"/>
          <w:szCs w:val="24"/>
          <w:vertAlign w:val="superscript"/>
          <w:lang w:val="en-US"/>
        </w:rPr>
        <w:t>rd</w:t>
      </w:r>
      <w:r w:rsidR="003C6DA7">
        <w:rPr>
          <w:rFonts w:eastAsia="Times New Roman" w:cs="Calibri"/>
          <w:b/>
          <w:sz w:val="24"/>
          <w:szCs w:val="24"/>
          <w:lang w:val="en-US"/>
        </w:rPr>
        <w:t xml:space="preserve"> </w:t>
      </w:r>
      <w:r>
        <w:rPr>
          <w:rFonts w:eastAsia="Times New Roman" w:cs="Calibri"/>
          <w:b/>
          <w:sz w:val="24"/>
          <w:szCs w:val="24"/>
          <w:lang w:val="en-US"/>
        </w:rPr>
        <w:t>ANNUAL GENERAL MEETING HELD of 2</w:t>
      </w:r>
      <w:r w:rsidR="003C6DA7">
        <w:rPr>
          <w:rFonts w:eastAsia="Times New Roman" w:cs="Calibri"/>
          <w:b/>
          <w:sz w:val="24"/>
          <w:szCs w:val="24"/>
          <w:lang w:val="en-US"/>
        </w:rPr>
        <w:t>5</w:t>
      </w:r>
      <w:r>
        <w:rPr>
          <w:rFonts w:eastAsia="Times New Roman" w:cs="Calibri"/>
          <w:b/>
          <w:sz w:val="24"/>
          <w:szCs w:val="24"/>
          <w:lang w:val="en-US"/>
        </w:rPr>
        <w:t>th NOVEMBER 20</w:t>
      </w:r>
      <w:r w:rsidR="003C6DA7">
        <w:rPr>
          <w:rFonts w:eastAsia="Times New Roman" w:cs="Calibri"/>
          <w:b/>
          <w:sz w:val="24"/>
          <w:szCs w:val="24"/>
          <w:lang w:val="en-US"/>
        </w:rPr>
        <w:t>20</w:t>
      </w:r>
    </w:p>
    <w:p w14:paraId="3915AE9C" w14:textId="77777777" w:rsidR="00B800D2" w:rsidRDefault="00B800D2">
      <w:pPr>
        <w:spacing w:after="0" w:line="240" w:lineRule="auto"/>
        <w:ind w:left="567"/>
        <w:rPr>
          <w:rFonts w:eastAsia="Times New Roman" w:cs="Calibri"/>
          <w:b/>
          <w:sz w:val="24"/>
          <w:szCs w:val="24"/>
          <w:lang w:val="en-US"/>
        </w:rPr>
      </w:pPr>
    </w:p>
    <w:p w14:paraId="68CAF0FF" w14:textId="21B991D1" w:rsidR="00AF3399" w:rsidRDefault="0043505C" w:rsidP="00AF3399">
      <w:pPr>
        <w:tabs>
          <w:tab w:val="left" w:pos="567"/>
        </w:tabs>
        <w:spacing w:after="0" w:line="240" w:lineRule="auto"/>
        <w:ind w:left="567"/>
        <w:rPr>
          <w:rFonts w:eastAsia="Times New Roman" w:cs="Calibri"/>
          <w:sz w:val="24"/>
          <w:szCs w:val="24"/>
        </w:rPr>
      </w:pPr>
      <w:r>
        <w:rPr>
          <w:rFonts w:eastAsia="Times New Roman" w:cs="Calibri"/>
          <w:sz w:val="24"/>
          <w:szCs w:val="24"/>
          <w:lang w:val="en-US"/>
        </w:rPr>
        <w:t>The Minutes of Annual General Meeting held on 2</w:t>
      </w:r>
      <w:r w:rsidR="003C6DA7">
        <w:rPr>
          <w:rFonts w:eastAsia="Times New Roman" w:cs="Calibri"/>
          <w:sz w:val="24"/>
          <w:szCs w:val="24"/>
          <w:lang w:val="en-US"/>
        </w:rPr>
        <w:t>5</w:t>
      </w:r>
      <w:r>
        <w:rPr>
          <w:rFonts w:eastAsia="Times New Roman" w:cs="Calibri"/>
          <w:sz w:val="24"/>
          <w:szCs w:val="24"/>
          <w:lang w:val="en-US"/>
        </w:rPr>
        <w:t>th November 20</w:t>
      </w:r>
      <w:r w:rsidR="003C6DA7">
        <w:rPr>
          <w:rFonts w:eastAsia="Times New Roman" w:cs="Calibri"/>
          <w:sz w:val="24"/>
          <w:szCs w:val="24"/>
          <w:lang w:val="en-US"/>
        </w:rPr>
        <w:t>20</w:t>
      </w:r>
      <w:r>
        <w:rPr>
          <w:rFonts w:eastAsia="Times New Roman" w:cs="Calibri"/>
          <w:sz w:val="24"/>
          <w:szCs w:val="24"/>
          <w:lang w:val="en-US"/>
        </w:rPr>
        <w:t xml:space="preserve">, having been circulated prior to the meeting, were </w:t>
      </w:r>
      <w:proofErr w:type="gramStart"/>
      <w:r>
        <w:rPr>
          <w:rFonts w:eastAsia="Times New Roman" w:cs="Calibri"/>
          <w:sz w:val="24"/>
          <w:szCs w:val="24"/>
          <w:lang w:val="en-US"/>
        </w:rPr>
        <w:t>reviewed</w:t>
      </w:r>
      <w:proofErr w:type="gramEnd"/>
      <w:r>
        <w:rPr>
          <w:rFonts w:eastAsia="Times New Roman" w:cs="Calibri"/>
          <w:sz w:val="24"/>
          <w:szCs w:val="24"/>
          <w:lang w:val="en-US"/>
        </w:rPr>
        <w:t xml:space="preserve"> and confirmed to be an accurate record of the meeting.  Approving the </w:t>
      </w:r>
      <w:r w:rsidRPr="005654DB">
        <w:rPr>
          <w:rFonts w:eastAsia="Times New Roman" w:cs="Calibri"/>
          <w:sz w:val="24"/>
          <w:szCs w:val="24"/>
          <w:lang w:val="en-US"/>
        </w:rPr>
        <w:t>accuracy (Motion 1) was</w:t>
      </w:r>
      <w:r>
        <w:rPr>
          <w:rFonts w:eastAsia="Times New Roman" w:cs="Calibri"/>
          <w:sz w:val="24"/>
          <w:szCs w:val="24"/>
          <w:lang w:val="en-US"/>
        </w:rPr>
        <w:t xml:space="preserve"> proposed by</w:t>
      </w:r>
      <w:r>
        <w:rPr>
          <w:rFonts w:eastAsia="Times New Roman" w:cs="Calibri"/>
          <w:color w:val="FF0000"/>
          <w:sz w:val="24"/>
          <w:szCs w:val="24"/>
          <w:lang w:val="en-US"/>
        </w:rPr>
        <w:t xml:space="preserve"> </w:t>
      </w:r>
      <w:r>
        <w:rPr>
          <w:rFonts w:eastAsia="Times New Roman" w:cs="Calibri"/>
          <w:sz w:val="24"/>
          <w:szCs w:val="24"/>
          <w:lang w:val="en-US"/>
        </w:rPr>
        <w:t xml:space="preserve">R Kiralfy, seconded by </w:t>
      </w:r>
      <w:r w:rsidR="003C6DA7">
        <w:rPr>
          <w:rFonts w:eastAsia="Times New Roman" w:cs="Calibri"/>
          <w:sz w:val="24"/>
          <w:szCs w:val="24"/>
        </w:rPr>
        <w:t>H Rorrison</w:t>
      </w:r>
      <w:r>
        <w:rPr>
          <w:rFonts w:eastAsia="Times New Roman" w:cs="Calibri"/>
          <w:sz w:val="24"/>
          <w:szCs w:val="24"/>
        </w:rPr>
        <w:t>, and approved by all in attendance.  Therefore Motion 1 was passed unanimously.</w:t>
      </w:r>
    </w:p>
    <w:p w14:paraId="671BB88B" w14:textId="77777777" w:rsidR="00AF3399" w:rsidRDefault="00AF3399" w:rsidP="00AF3399">
      <w:pPr>
        <w:tabs>
          <w:tab w:val="left" w:pos="567"/>
        </w:tabs>
        <w:spacing w:after="0" w:line="240" w:lineRule="auto"/>
        <w:ind w:left="567"/>
        <w:rPr>
          <w:rFonts w:eastAsia="Times New Roman" w:cs="Calibri"/>
          <w:sz w:val="24"/>
          <w:szCs w:val="24"/>
        </w:rPr>
      </w:pPr>
    </w:p>
    <w:p w14:paraId="7E63D79E" w14:textId="77777777" w:rsidR="00B800D2" w:rsidRPr="005654DB" w:rsidRDefault="0043505C" w:rsidP="005654DB">
      <w:pPr>
        <w:spacing w:after="0" w:line="240" w:lineRule="auto"/>
        <w:ind w:left="567"/>
        <w:rPr>
          <w:rFonts w:eastAsia="Times New Roman" w:cs="Calibri"/>
          <w:i/>
          <w:sz w:val="24"/>
          <w:szCs w:val="24"/>
        </w:rPr>
      </w:pPr>
      <w:r w:rsidRPr="005654DB">
        <w:rPr>
          <w:rFonts w:eastAsia="Times New Roman" w:cs="Calibri"/>
          <w:i/>
          <w:sz w:val="24"/>
          <w:szCs w:val="24"/>
          <w:lang w:val="en-US"/>
        </w:rPr>
        <w:t>(Note: R Kiralfy would sign a copy of last year's AGM minutes and send these to the Centre</w:t>
      </w:r>
      <w:r w:rsidR="005654DB">
        <w:rPr>
          <w:rFonts w:eastAsia="Times New Roman" w:cs="Calibri"/>
          <w:i/>
          <w:sz w:val="24"/>
          <w:szCs w:val="24"/>
          <w:lang w:val="en-US"/>
        </w:rPr>
        <w:t xml:space="preserve"> Manager for recording purposes</w:t>
      </w:r>
      <w:r w:rsidRPr="005654DB">
        <w:rPr>
          <w:rFonts w:eastAsia="Times New Roman" w:cs="Calibri"/>
          <w:i/>
          <w:sz w:val="24"/>
          <w:szCs w:val="24"/>
          <w:lang w:val="en-US"/>
        </w:rPr>
        <w:t>)</w:t>
      </w:r>
    </w:p>
    <w:p w14:paraId="5753D4E3" w14:textId="77777777" w:rsidR="00B800D2" w:rsidRPr="005654DB" w:rsidRDefault="00B800D2">
      <w:pPr>
        <w:tabs>
          <w:tab w:val="left" w:pos="567"/>
        </w:tabs>
        <w:spacing w:after="0" w:line="240" w:lineRule="auto"/>
        <w:ind w:left="567"/>
        <w:rPr>
          <w:rFonts w:eastAsia="Times New Roman" w:cs="Calibri"/>
          <w:i/>
          <w:sz w:val="24"/>
          <w:szCs w:val="24"/>
          <w:lang w:val="en-US"/>
        </w:rPr>
      </w:pPr>
    </w:p>
    <w:p w14:paraId="461AF87C" w14:textId="77777777" w:rsidR="00B800D2" w:rsidRDefault="0043505C">
      <w:pPr>
        <w:numPr>
          <w:ilvl w:val="0"/>
          <w:numId w:val="2"/>
        </w:numPr>
        <w:tabs>
          <w:tab w:val="clear" w:pos="720"/>
        </w:tabs>
        <w:spacing w:after="0" w:line="240" w:lineRule="auto"/>
        <w:ind w:left="567" w:hanging="567"/>
        <w:rPr>
          <w:rFonts w:cs="Calibri"/>
          <w:sz w:val="24"/>
          <w:szCs w:val="24"/>
        </w:rPr>
      </w:pPr>
      <w:r>
        <w:rPr>
          <w:rFonts w:eastAsia="Times New Roman" w:cs="Calibri"/>
          <w:b/>
          <w:sz w:val="24"/>
          <w:szCs w:val="24"/>
          <w:lang w:val="en-US"/>
        </w:rPr>
        <w:t>MATTERS ARISING</w:t>
      </w:r>
    </w:p>
    <w:p w14:paraId="13BB75BB" w14:textId="77777777" w:rsidR="00B800D2" w:rsidRDefault="00B800D2">
      <w:pPr>
        <w:spacing w:after="0" w:line="240" w:lineRule="auto"/>
        <w:ind w:left="567"/>
        <w:rPr>
          <w:rFonts w:eastAsia="Times New Roman" w:cs="Calibri"/>
          <w:b/>
          <w:sz w:val="24"/>
          <w:szCs w:val="24"/>
          <w:lang w:val="en-US"/>
        </w:rPr>
      </w:pPr>
    </w:p>
    <w:p w14:paraId="19A041C1" w14:textId="77777777" w:rsidR="00B800D2" w:rsidRDefault="0043505C">
      <w:pPr>
        <w:tabs>
          <w:tab w:val="left" w:pos="567"/>
        </w:tabs>
        <w:spacing w:after="0" w:line="240" w:lineRule="auto"/>
        <w:ind w:left="567"/>
        <w:rPr>
          <w:rFonts w:cs="Calibri"/>
          <w:sz w:val="24"/>
          <w:szCs w:val="24"/>
        </w:rPr>
      </w:pPr>
      <w:r>
        <w:rPr>
          <w:rFonts w:eastAsia="Times New Roman" w:cs="Calibri"/>
          <w:sz w:val="24"/>
          <w:szCs w:val="24"/>
          <w:lang w:val="en-US"/>
        </w:rPr>
        <w:t>There were no matters arising.</w:t>
      </w:r>
    </w:p>
    <w:p w14:paraId="34075325" w14:textId="77777777" w:rsidR="00B800D2" w:rsidRDefault="00B800D2">
      <w:pPr>
        <w:tabs>
          <w:tab w:val="left" w:pos="567"/>
        </w:tabs>
        <w:spacing w:after="0" w:line="240" w:lineRule="auto"/>
        <w:ind w:left="567" w:hanging="567"/>
        <w:rPr>
          <w:rFonts w:eastAsia="Times New Roman" w:cs="Calibri"/>
          <w:sz w:val="24"/>
          <w:szCs w:val="24"/>
          <w:lang w:val="en-US"/>
        </w:rPr>
      </w:pPr>
    </w:p>
    <w:p w14:paraId="180D779A" w14:textId="77777777" w:rsidR="00B800D2" w:rsidRDefault="0043505C">
      <w:pPr>
        <w:numPr>
          <w:ilvl w:val="0"/>
          <w:numId w:val="2"/>
        </w:numPr>
        <w:tabs>
          <w:tab w:val="clear" w:pos="720"/>
        </w:tabs>
        <w:spacing w:after="0" w:line="240" w:lineRule="auto"/>
        <w:ind w:left="567" w:hanging="567"/>
        <w:rPr>
          <w:rFonts w:cs="Calibri"/>
          <w:sz w:val="24"/>
          <w:szCs w:val="24"/>
        </w:rPr>
      </w:pPr>
      <w:r>
        <w:rPr>
          <w:rFonts w:eastAsia="Times New Roman" w:cs="Calibri"/>
          <w:b/>
          <w:sz w:val="24"/>
          <w:szCs w:val="24"/>
          <w:lang w:val="en-US"/>
        </w:rPr>
        <w:t>A WORD FROM THE CHAIR</w:t>
      </w:r>
    </w:p>
    <w:p w14:paraId="57B21B85" w14:textId="77777777" w:rsidR="00B800D2" w:rsidRDefault="00B800D2">
      <w:pPr>
        <w:spacing w:after="0" w:line="240" w:lineRule="auto"/>
        <w:rPr>
          <w:rFonts w:eastAsia="Times New Roman" w:cs="Calibri"/>
          <w:sz w:val="24"/>
          <w:szCs w:val="24"/>
          <w:lang w:val="en-US"/>
        </w:rPr>
      </w:pPr>
    </w:p>
    <w:p w14:paraId="33802495" w14:textId="32CC1D00" w:rsidR="00925612" w:rsidRDefault="0043505C">
      <w:pPr>
        <w:spacing w:after="0" w:line="240" w:lineRule="auto"/>
        <w:ind w:left="567"/>
        <w:rPr>
          <w:rFonts w:eastAsia="Arial" w:cs="Calibri"/>
          <w:color w:val="000000"/>
          <w:sz w:val="24"/>
          <w:szCs w:val="24"/>
        </w:rPr>
      </w:pPr>
      <w:r>
        <w:rPr>
          <w:rFonts w:eastAsia="Arial" w:cs="Calibri"/>
          <w:color w:val="000000"/>
          <w:sz w:val="24"/>
          <w:szCs w:val="24"/>
        </w:rPr>
        <w:t>R Kiralfy explained that the organisation ha</w:t>
      </w:r>
      <w:r>
        <w:rPr>
          <w:rFonts w:eastAsia="Arial" w:cs="Calibri"/>
          <w:color w:val="000000"/>
          <w:sz w:val="24"/>
          <w:szCs w:val="24"/>
          <w:lang w:val="en-US"/>
        </w:rPr>
        <w:t>d</w:t>
      </w:r>
      <w:r>
        <w:rPr>
          <w:rFonts w:eastAsia="Arial" w:cs="Calibri"/>
          <w:color w:val="000000"/>
          <w:sz w:val="24"/>
          <w:szCs w:val="24"/>
        </w:rPr>
        <w:t xml:space="preserve"> responded to </w:t>
      </w:r>
      <w:r w:rsidR="00E92D0D">
        <w:rPr>
          <w:rFonts w:eastAsia="Arial" w:cs="Calibri"/>
          <w:color w:val="000000"/>
          <w:sz w:val="24"/>
          <w:szCs w:val="24"/>
        </w:rPr>
        <w:t xml:space="preserve">the </w:t>
      </w:r>
      <w:r>
        <w:rPr>
          <w:rFonts w:eastAsia="Arial" w:cs="Calibri"/>
          <w:color w:val="000000"/>
          <w:sz w:val="24"/>
          <w:szCs w:val="24"/>
        </w:rPr>
        <w:t xml:space="preserve">Covid </w:t>
      </w:r>
      <w:r w:rsidR="00E92D0D">
        <w:rPr>
          <w:rFonts w:eastAsia="Arial" w:cs="Calibri"/>
          <w:color w:val="000000"/>
          <w:sz w:val="24"/>
          <w:szCs w:val="24"/>
        </w:rPr>
        <w:t>crisis throughout the year as best we could.  We altered</w:t>
      </w:r>
      <w:r>
        <w:rPr>
          <w:rFonts w:eastAsia="Arial" w:cs="Calibri"/>
          <w:color w:val="000000"/>
          <w:sz w:val="24"/>
          <w:szCs w:val="24"/>
        </w:rPr>
        <w:t xml:space="preserve"> our services to provide as much support as possible in </w:t>
      </w:r>
      <w:r w:rsidR="00E92D0D">
        <w:rPr>
          <w:rFonts w:eastAsia="Arial" w:cs="Calibri"/>
          <w:color w:val="000000"/>
          <w:sz w:val="24"/>
          <w:szCs w:val="24"/>
        </w:rPr>
        <w:t>changing</w:t>
      </w:r>
      <w:r>
        <w:rPr>
          <w:rFonts w:eastAsia="Arial" w:cs="Calibri"/>
          <w:color w:val="000000"/>
          <w:sz w:val="24"/>
          <w:szCs w:val="24"/>
        </w:rPr>
        <w:t xml:space="preserve"> circumstances</w:t>
      </w:r>
      <w:r w:rsidR="00E92D0D">
        <w:rPr>
          <w:rFonts w:eastAsia="Arial" w:cs="Calibri"/>
          <w:color w:val="000000"/>
          <w:sz w:val="24"/>
          <w:szCs w:val="24"/>
        </w:rPr>
        <w:t>, and the meeting will hear more on this from our Service Manager, F</w:t>
      </w:r>
      <w:r w:rsidR="00EE0ED0">
        <w:rPr>
          <w:rFonts w:eastAsia="Arial" w:cs="Calibri"/>
          <w:color w:val="000000"/>
          <w:sz w:val="24"/>
          <w:szCs w:val="24"/>
        </w:rPr>
        <w:t xml:space="preserve"> </w:t>
      </w:r>
      <w:r w:rsidR="00E92D0D">
        <w:rPr>
          <w:rFonts w:eastAsia="Arial" w:cs="Calibri"/>
          <w:color w:val="000000"/>
          <w:sz w:val="24"/>
          <w:szCs w:val="24"/>
        </w:rPr>
        <w:t>Mackay later.  A Deeson will outline our substantial progress in creating the LLCG Strategic Plan to cove</w:t>
      </w:r>
      <w:r w:rsidR="00925612">
        <w:rPr>
          <w:rFonts w:eastAsia="Arial" w:cs="Calibri"/>
          <w:color w:val="000000"/>
          <w:sz w:val="24"/>
          <w:szCs w:val="24"/>
        </w:rPr>
        <w:t>r the next 5 years.</w:t>
      </w:r>
      <w:r w:rsidR="00E92D0D">
        <w:rPr>
          <w:rFonts w:eastAsia="Arial" w:cs="Calibri"/>
          <w:color w:val="000000"/>
          <w:sz w:val="24"/>
          <w:szCs w:val="24"/>
        </w:rPr>
        <w:t xml:space="preserve"> </w:t>
      </w:r>
      <w:r w:rsidRPr="005654DB">
        <w:rPr>
          <w:rFonts w:eastAsia="Arial" w:cs="Calibri"/>
          <w:color w:val="000000"/>
          <w:sz w:val="24"/>
          <w:szCs w:val="24"/>
        </w:rPr>
        <w:t xml:space="preserve">  </w:t>
      </w:r>
      <w:r w:rsidR="00925612">
        <w:rPr>
          <w:rFonts w:eastAsia="Arial" w:cs="Calibri"/>
          <w:color w:val="000000"/>
          <w:sz w:val="24"/>
          <w:szCs w:val="24"/>
        </w:rPr>
        <w:t>We have re</w:t>
      </w:r>
      <w:r w:rsidR="00955D87">
        <w:rPr>
          <w:rFonts w:eastAsia="Arial" w:cs="Calibri"/>
          <w:color w:val="000000"/>
          <w:sz w:val="24"/>
          <w:szCs w:val="24"/>
        </w:rPr>
        <w:t>viewed</w:t>
      </w:r>
      <w:r w:rsidR="00925612">
        <w:rPr>
          <w:rFonts w:eastAsia="Arial" w:cs="Calibri"/>
          <w:color w:val="000000"/>
          <w:sz w:val="24"/>
          <w:szCs w:val="24"/>
        </w:rPr>
        <w:t xml:space="preserve"> our Articles of Association to ensure they stay fit for purpose and would like to propose a couple of amendments to resolve some anomalies.  </w:t>
      </w:r>
    </w:p>
    <w:p w14:paraId="1578BD09" w14:textId="77777777" w:rsidR="00925612" w:rsidRDefault="00925612">
      <w:pPr>
        <w:spacing w:after="0" w:line="240" w:lineRule="auto"/>
        <w:ind w:left="567"/>
        <w:rPr>
          <w:rFonts w:eastAsia="Arial" w:cs="Calibri"/>
          <w:color w:val="000000"/>
          <w:sz w:val="24"/>
          <w:szCs w:val="24"/>
        </w:rPr>
      </w:pPr>
    </w:p>
    <w:p w14:paraId="66D6AF94" w14:textId="27C4AC9B" w:rsidR="00B800D2" w:rsidRDefault="00925612">
      <w:pPr>
        <w:spacing w:after="0" w:line="240" w:lineRule="auto"/>
        <w:ind w:left="567"/>
        <w:rPr>
          <w:rFonts w:eastAsia="Arial" w:cs="Calibri"/>
          <w:color w:val="000000"/>
          <w:sz w:val="24"/>
          <w:szCs w:val="24"/>
        </w:rPr>
      </w:pPr>
      <w:r>
        <w:rPr>
          <w:rFonts w:eastAsia="Arial" w:cs="Calibri"/>
          <w:color w:val="000000"/>
          <w:sz w:val="24"/>
          <w:szCs w:val="24"/>
        </w:rPr>
        <w:t>R Kiralfy stated that our main aim has been to support our clients through this challenging year, and that the response of the whole staff and volunteer team had been outstanding.  Whether working from home, telephoning clients, carrying out socially distanced visits or covering for each other when some were off sick, every team member has played a huge part in helping our clients to feel less isolated and more supported.</w:t>
      </w:r>
    </w:p>
    <w:p w14:paraId="551AC10B" w14:textId="77777777" w:rsidR="00B800D2" w:rsidRDefault="00B800D2">
      <w:pPr>
        <w:spacing w:after="0" w:line="240" w:lineRule="auto"/>
        <w:ind w:left="567"/>
        <w:rPr>
          <w:rFonts w:cs="Calibri"/>
          <w:sz w:val="24"/>
          <w:szCs w:val="24"/>
        </w:rPr>
      </w:pPr>
    </w:p>
    <w:p w14:paraId="7E6C9BA2" w14:textId="1E02491E" w:rsidR="00B800D2" w:rsidRDefault="00AC729E" w:rsidP="00AC729E">
      <w:pPr>
        <w:numPr>
          <w:ilvl w:val="0"/>
          <w:numId w:val="2"/>
        </w:numPr>
        <w:tabs>
          <w:tab w:val="clear" w:pos="720"/>
        </w:tabs>
        <w:spacing w:after="0" w:line="240" w:lineRule="auto"/>
        <w:ind w:left="567" w:hanging="709"/>
        <w:rPr>
          <w:rFonts w:eastAsia="Times New Roman" w:cs="Calibri"/>
          <w:b/>
          <w:sz w:val="24"/>
          <w:szCs w:val="24"/>
          <w:lang w:val="en-US"/>
        </w:rPr>
      </w:pPr>
      <w:r>
        <w:rPr>
          <w:rFonts w:eastAsia="Times New Roman" w:cs="Calibri"/>
          <w:b/>
          <w:sz w:val="24"/>
          <w:szCs w:val="24"/>
          <w:lang w:val="en-US"/>
        </w:rPr>
        <w:t>NEW 5 YEAR STRATEGIC PLAN (Apr 2022 – Apr 2027)</w:t>
      </w:r>
    </w:p>
    <w:p w14:paraId="279B917C" w14:textId="77777777" w:rsidR="00B800D2" w:rsidRDefault="00B800D2">
      <w:pPr>
        <w:tabs>
          <w:tab w:val="left" w:pos="567"/>
        </w:tabs>
        <w:spacing w:after="0" w:line="240" w:lineRule="auto"/>
        <w:ind w:left="720" w:hanging="720"/>
        <w:rPr>
          <w:rFonts w:eastAsia="Times New Roman" w:cs="Calibri"/>
          <w:b/>
          <w:sz w:val="24"/>
          <w:szCs w:val="24"/>
        </w:rPr>
      </w:pPr>
    </w:p>
    <w:p w14:paraId="191A595E" w14:textId="2124A0A6" w:rsidR="00AC729E" w:rsidRDefault="00AC729E" w:rsidP="00253B6B">
      <w:pPr>
        <w:tabs>
          <w:tab w:val="left" w:pos="567"/>
        </w:tabs>
        <w:spacing w:after="0" w:line="240" w:lineRule="auto"/>
        <w:ind w:left="567"/>
        <w:rPr>
          <w:rFonts w:eastAsia="Arial" w:cs="Calibri"/>
          <w:color w:val="000000"/>
          <w:sz w:val="24"/>
          <w:szCs w:val="24"/>
          <w:lang w:val="en-US"/>
        </w:rPr>
      </w:pPr>
      <w:r>
        <w:rPr>
          <w:rFonts w:eastAsia="Arial" w:cs="Calibri"/>
          <w:color w:val="000000"/>
          <w:sz w:val="24"/>
          <w:szCs w:val="24"/>
          <w:lang w:val="en-US"/>
        </w:rPr>
        <w:t xml:space="preserve">A Deeson introduced himself as the Chair of the Strategy and Marketing </w:t>
      </w:r>
      <w:proofErr w:type="gramStart"/>
      <w:r>
        <w:rPr>
          <w:rFonts w:eastAsia="Arial" w:cs="Calibri"/>
          <w:color w:val="000000"/>
          <w:sz w:val="24"/>
          <w:szCs w:val="24"/>
          <w:lang w:val="en-US"/>
        </w:rPr>
        <w:t>Sub Group</w:t>
      </w:r>
      <w:proofErr w:type="gramEnd"/>
      <w:r>
        <w:rPr>
          <w:rFonts w:eastAsia="Arial" w:cs="Calibri"/>
          <w:color w:val="000000"/>
          <w:sz w:val="24"/>
          <w:szCs w:val="24"/>
          <w:lang w:val="en-US"/>
        </w:rPr>
        <w:t xml:space="preserve">.  </w:t>
      </w:r>
      <w:r w:rsidR="00955D87">
        <w:rPr>
          <w:rFonts w:eastAsia="Arial" w:cs="Calibri"/>
          <w:color w:val="000000"/>
          <w:sz w:val="24"/>
          <w:szCs w:val="24"/>
          <w:lang w:val="en-US"/>
        </w:rPr>
        <w:t xml:space="preserve">He explained that due to the uncertainties cause by Covid our </w:t>
      </w:r>
      <w:r w:rsidR="00985A92">
        <w:rPr>
          <w:rFonts w:eastAsia="Arial" w:cs="Calibri"/>
          <w:color w:val="000000"/>
          <w:sz w:val="24"/>
          <w:szCs w:val="24"/>
          <w:lang w:val="en-US"/>
        </w:rPr>
        <w:t>existing</w:t>
      </w:r>
      <w:r w:rsidR="00955D87">
        <w:rPr>
          <w:rFonts w:eastAsia="Arial" w:cs="Calibri"/>
          <w:color w:val="000000"/>
          <w:sz w:val="24"/>
          <w:szCs w:val="24"/>
          <w:lang w:val="en-US"/>
        </w:rPr>
        <w:t xml:space="preserve"> Strategic Plan had been updated for just one year to end March 2022.  He felt that due to the time and effort taken to produce the plan, perhaps less time than necessary had been spent analysing and actioning its findings.  </w:t>
      </w:r>
      <w:r w:rsidR="0012031E">
        <w:rPr>
          <w:rFonts w:eastAsia="Arial" w:cs="Calibri"/>
          <w:color w:val="000000"/>
          <w:sz w:val="24"/>
          <w:szCs w:val="24"/>
          <w:lang w:val="en-US"/>
        </w:rPr>
        <w:t xml:space="preserve"> </w:t>
      </w:r>
      <w:r w:rsidR="00955D87">
        <w:rPr>
          <w:rFonts w:eastAsia="Arial" w:cs="Calibri"/>
          <w:color w:val="000000"/>
          <w:sz w:val="24"/>
          <w:szCs w:val="24"/>
          <w:lang w:val="en-US"/>
        </w:rPr>
        <w:t>Fortunately</w:t>
      </w:r>
      <w:r w:rsidR="0012031E">
        <w:rPr>
          <w:rFonts w:eastAsia="Arial" w:cs="Calibri"/>
          <w:color w:val="000000"/>
          <w:sz w:val="24"/>
          <w:szCs w:val="24"/>
          <w:lang w:val="en-US"/>
        </w:rPr>
        <w:t xml:space="preserve">, we </w:t>
      </w:r>
      <w:r w:rsidR="00955D87">
        <w:rPr>
          <w:rFonts w:eastAsia="Arial" w:cs="Calibri"/>
          <w:color w:val="000000"/>
          <w:sz w:val="24"/>
          <w:szCs w:val="24"/>
          <w:lang w:val="en-US"/>
        </w:rPr>
        <w:t xml:space="preserve">had been introduced </w:t>
      </w:r>
      <w:r w:rsidR="0012031E">
        <w:rPr>
          <w:rFonts w:eastAsia="Arial" w:cs="Calibri"/>
          <w:color w:val="000000"/>
          <w:sz w:val="24"/>
          <w:szCs w:val="24"/>
          <w:lang w:val="en-US"/>
        </w:rPr>
        <w:t>to Freshsight, a non-profit consultancy run by Edinburgh students to help transform third sector companies into more effective organisations.  They agreed with the Board to produce two budgeted alternative strategic plans for LLCG at no cost</w:t>
      </w:r>
      <w:r w:rsidR="00D317D7">
        <w:rPr>
          <w:rFonts w:eastAsia="Arial" w:cs="Calibri"/>
          <w:color w:val="000000"/>
          <w:sz w:val="24"/>
          <w:szCs w:val="24"/>
          <w:lang w:val="en-US"/>
        </w:rPr>
        <w:t xml:space="preserve">; one based on what we were doing </w:t>
      </w:r>
      <w:r w:rsidR="00575CB7">
        <w:rPr>
          <w:rFonts w:eastAsia="Arial" w:cs="Calibri"/>
          <w:color w:val="000000"/>
          <w:sz w:val="24"/>
          <w:szCs w:val="24"/>
          <w:lang w:val="en-US"/>
        </w:rPr>
        <w:t xml:space="preserve">currently </w:t>
      </w:r>
      <w:r w:rsidR="00D317D7">
        <w:rPr>
          <w:rFonts w:eastAsia="Arial" w:cs="Calibri"/>
          <w:color w:val="000000"/>
          <w:sz w:val="24"/>
          <w:szCs w:val="24"/>
          <w:lang w:val="en-US"/>
        </w:rPr>
        <w:t xml:space="preserve">and another on how we could do this more effectively, including utilising more effective management techniques.  Elements from both of these plans were incorporated to formulate our new </w:t>
      </w:r>
      <w:proofErr w:type="gramStart"/>
      <w:r w:rsidR="00D317D7">
        <w:rPr>
          <w:rFonts w:eastAsia="Arial" w:cs="Calibri"/>
          <w:color w:val="000000"/>
          <w:sz w:val="24"/>
          <w:szCs w:val="24"/>
          <w:lang w:val="en-US"/>
        </w:rPr>
        <w:t>5 year</w:t>
      </w:r>
      <w:proofErr w:type="gramEnd"/>
      <w:r w:rsidR="00D317D7">
        <w:rPr>
          <w:rFonts w:eastAsia="Arial" w:cs="Calibri"/>
          <w:color w:val="000000"/>
          <w:sz w:val="24"/>
          <w:szCs w:val="24"/>
          <w:lang w:val="en-US"/>
        </w:rPr>
        <w:t xml:space="preserve"> Strategic Plan which will be published on our website shortly.</w:t>
      </w:r>
    </w:p>
    <w:p w14:paraId="0CDC66A6" w14:textId="7E5A945D" w:rsidR="00253B6B" w:rsidRDefault="00253B6B" w:rsidP="00253B6B">
      <w:pPr>
        <w:tabs>
          <w:tab w:val="left" w:pos="567"/>
        </w:tabs>
        <w:spacing w:after="0" w:line="240" w:lineRule="auto"/>
        <w:ind w:left="567"/>
        <w:rPr>
          <w:rFonts w:eastAsia="Arial" w:cs="Calibri"/>
          <w:color w:val="000000"/>
          <w:sz w:val="24"/>
          <w:szCs w:val="24"/>
          <w:lang w:val="en-US"/>
        </w:rPr>
      </w:pPr>
    </w:p>
    <w:p w14:paraId="3949882D" w14:textId="4B3B35EF" w:rsidR="004F5825" w:rsidRDefault="00253B6B" w:rsidP="00253B6B">
      <w:pPr>
        <w:tabs>
          <w:tab w:val="left" w:pos="567"/>
        </w:tabs>
        <w:spacing w:after="0" w:line="240" w:lineRule="auto"/>
        <w:ind w:left="567"/>
        <w:rPr>
          <w:rFonts w:eastAsia="Arial" w:cs="Calibri"/>
          <w:color w:val="000000"/>
          <w:sz w:val="24"/>
          <w:szCs w:val="24"/>
          <w:lang w:val="en-US"/>
        </w:rPr>
      </w:pPr>
      <w:r>
        <w:rPr>
          <w:rFonts w:eastAsia="Arial" w:cs="Calibri"/>
          <w:color w:val="000000"/>
          <w:sz w:val="24"/>
          <w:szCs w:val="24"/>
          <w:lang w:val="en-US"/>
        </w:rPr>
        <w:t>A Deeson informed the meeting that the Strategic Plan’s overall objective will be to establish an organisation that not only copes with increasing client demand, but establishes a programme to support carers, and continually explores better and more cost</w:t>
      </w:r>
      <w:r w:rsidR="004F5825">
        <w:rPr>
          <w:rFonts w:eastAsia="Arial" w:cs="Calibri"/>
          <w:color w:val="000000"/>
          <w:sz w:val="24"/>
          <w:szCs w:val="24"/>
          <w:lang w:val="en-US"/>
        </w:rPr>
        <w:t>-</w:t>
      </w:r>
      <w:r>
        <w:rPr>
          <w:rFonts w:eastAsia="Arial" w:cs="Calibri"/>
          <w:color w:val="000000"/>
          <w:sz w:val="24"/>
          <w:szCs w:val="24"/>
          <w:lang w:val="en-US"/>
        </w:rPr>
        <w:t>effective ways of delivering our services.</w:t>
      </w:r>
      <w:r w:rsidR="004F5825">
        <w:rPr>
          <w:rFonts w:eastAsia="Arial" w:cs="Calibri"/>
          <w:color w:val="000000"/>
          <w:sz w:val="24"/>
          <w:szCs w:val="24"/>
          <w:lang w:val="en-US"/>
        </w:rPr>
        <w:t xml:space="preserve">  A key element of the </w:t>
      </w:r>
      <w:r w:rsidR="00575CB7">
        <w:rPr>
          <w:rFonts w:eastAsia="Arial" w:cs="Calibri"/>
          <w:color w:val="000000"/>
          <w:sz w:val="24"/>
          <w:szCs w:val="24"/>
          <w:lang w:val="en-US"/>
        </w:rPr>
        <w:t>P</w:t>
      </w:r>
      <w:r w:rsidR="004F5825">
        <w:rPr>
          <w:rFonts w:eastAsia="Arial" w:cs="Calibri"/>
          <w:color w:val="000000"/>
          <w:sz w:val="24"/>
          <w:szCs w:val="24"/>
          <w:lang w:val="en-US"/>
        </w:rPr>
        <w:t xml:space="preserve">lan is to raise our profile to secure additional funding </w:t>
      </w:r>
      <w:r w:rsidR="00575CB7">
        <w:rPr>
          <w:rFonts w:eastAsia="Arial" w:cs="Calibri"/>
          <w:color w:val="000000"/>
          <w:sz w:val="24"/>
          <w:szCs w:val="24"/>
          <w:lang w:val="en-US"/>
        </w:rPr>
        <w:t>to</w:t>
      </w:r>
      <w:r w:rsidR="004F5825">
        <w:rPr>
          <w:rFonts w:eastAsia="Arial" w:cs="Calibri"/>
          <w:color w:val="000000"/>
          <w:sz w:val="24"/>
          <w:szCs w:val="24"/>
          <w:lang w:val="en-US"/>
        </w:rPr>
        <w:t xml:space="preserve"> recrui</w:t>
      </w:r>
      <w:r w:rsidR="00575CB7">
        <w:rPr>
          <w:rFonts w:eastAsia="Arial" w:cs="Calibri"/>
          <w:color w:val="000000"/>
          <w:sz w:val="24"/>
          <w:szCs w:val="24"/>
          <w:lang w:val="en-US"/>
        </w:rPr>
        <w:t xml:space="preserve">t </w:t>
      </w:r>
      <w:r w:rsidR="004F5825">
        <w:rPr>
          <w:rFonts w:eastAsia="Arial" w:cs="Calibri"/>
          <w:color w:val="000000"/>
          <w:sz w:val="24"/>
          <w:szCs w:val="24"/>
          <w:lang w:val="en-US"/>
        </w:rPr>
        <w:t xml:space="preserve">more staff and volunteers to satisfy demand.  The Plan will be subject to continuous review based on targets which have been set against its </w:t>
      </w:r>
      <w:r w:rsidR="00575CB7">
        <w:rPr>
          <w:rFonts w:eastAsia="Arial" w:cs="Calibri"/>
          <w:color w:val="000000"/>
          <w:sz w:val="24"/>
          <w:szCs w:val="24"/>
          <w:lang w:val="en-US"/>
        </w:rPr>
        <w:t xml:space="preserve">planned </w:t>
      </w:r>
      <w:r w:rsidR="004F5825">
        <w:rPr>
          <w:rFonts w:eastAsia="Arial" w:cs="Calibri"/>
          <w:color w:val="000000"/>
          <w:sz w:val="24"/>
          <w:szCs w:val="24"/>
          <w:lang w:val="en-US"/>
        </w:rPr>
        <w:t xml:space="preserve">activities.  </w:t>
      </w:r>
      <w:r w:rsidR="00575CB7">
        <w:rPr>
          <w:rFonts w:eastAsia="Arial" w:cs="Calibri"/>
          <w:color w:val="000000"/>
          <w:sz w:val="24"/>
          <w:szCs w:val="24"/>
          <w:lang w:val="en-US"/>
        </w:rPr>
        <w:t>Importantly, it identifies</w:t>
      </w:r>
      <w:r w:rsidR="004F5825">
        <w:rPr>
          <w:rFonts w:eastAsia="Arial" w:cs="Calibri"/>
          <w:color w:val="000000"/>
          <w:sz w:val="24"/>
          <w:szCs w:val="24"/>
          <w:lang w:val="en-US"/>
        </w:rPr>
        <w:t xml:space="preserve"> the need for the Board to be more actively involved to properly support the team, for example with fundraising. </w:t>
      </w:r>
    </w:p>
    <w:p w14:paraId="157E87C5" w14:textId="77777777" w:rsidR="004F5825" w:rsidRDefault="004F5825" w:rsidP="00253B6B">
      <w:pPr>
        <w:tabs>
          <w:tab w:val="left" w:pos="567"/>
        </w:tabs>
        <w:spacing w:after="0" w:line="240" w:lineRule="auto"/>
        <w:ind w:left="567"/>
        <w:rPr>
          <w:rFonts w:eastAsia="Arial" w:cs="Calibri"/>
          <w:color w:val="000000"/>
          <w:sz w:val="24"/>
          <w:szCs w:val="24"/>
          <w:lang w:val="en-US"/>
        </w:rPr>
      </w:pPr>
    </w:p>
    <w:p w14:paraId="73FABE79" w14:textId="27D9AEFD" w:rsidR="00253B6B" w:rsidRDefault="004F5825" w:rsidP="00253B6B">
      <w:pPr>
        <w:tabs>
          <w:tab w:val="left" w:pos="567"/>
        </w:tabs>
        <w:spacing w:after="0" w:line="240" w:lineRule="auto"/>
        <w:ind w:left="567"/>
        <w:rPr>
          <w:rFonts w:eastAsia="Arial" w:cs="Calibri"/>
          <w:color w:val="000000"/>
          <w:sz w:val="24"/>
          <w:szCs w:val="24"/>
          <w:lang w:val="en-US"/>
        </w:rPr>
      </w:pPr>
      <w:r>
        <w:rPr>
          <w:rFonts w:eastAsia="Arial" w:cs="Calibri"/>
          <w:color w:val="000000"/>
          <w:sz w:val="24"/>
          <w:szCs w:val="24"/>
          <w:lang w:val="en-US"/>
        </w:rPr>
        <w:t xml:space="preserve">A Deeson concluded that as the Freshsight team had highlighted a need for more professional support in some areas, we are approaching local companies to ask them to </w:t>
      </w:r>
      <w:r w:rsidR="00861FAD">
        <w:rPr>
          <w:rFonts w:eastAsia="Arial" w:cs="Calibri"/>
          <w:color w:val="000000"/>
          <w:sz w:val="24"/>
          <w:szCs w:val="24"/>
          <w:lang w:val="en-US"/>
        </w:rPr>
        <w:t>second staff with the required experience to assist the Board to implement this Plan.</w:t>
      </w:r>
      <w:r w:rsidR="00111227">
        <w:rPr>
          <w:rFonts w:eastAsia="Arial" w:cs="Calibri"/>
          <w:color w:val="000000"/>
          <w:sz w:val="24"/>
          <w:szCs w:val="24"/>
          <w:lang w:val="en-US"/>
        </w:rPr>
        <w:t xml:space="preserve">  R Kiralfy thanked A Deeson for his collaboration with Freshsight to produce the Plan.</w:t>
      </w:r>
    </w:p>
    <w:p w14:paraId="77E15773" w14:textId="1AE4CD04" w:rsidR="00D317D7" w:rsidRDefault="00D317D7" w:rsidP="0012031E">
      <w:pPr>
        <w:tabs>
          <w:tab w:val="left" w:pos="567"/>
        </w:tabs>
        <w:spacing w:after="0" w:line="240" w:lineRule="auto"/>
        <w:ind w:left="567"/>
        <w:rPr>
          <w:rFonts w:eastAsia="Arial" w:cs="Calibri"/>
          <w:color w:val="000000"/>
          <w:sz w:val="24"/>
          <w:szCs w:val="24"/>
          <w:lang w:val="en-US"/>
        </w:rPr>
      </w:pPr>
    </w:p>
    <w:p w14:paraId="5BB30638" w14:textId="77777777" w:rsidR="00AC729E" w:rsidRDefault="00AC729E" w:rsidP="003C08E7">
      <w:pPr>
        <w:tabs>
          <w:tab w:val="left" w:pos="567"/>
        </w:tabs>
        <w:spacing w:after="0" w:line="240" w:lineRule="auto"/>
        <w:rPr>
          <w:rFonts w:eastAsia="Arial" w:cs="Calibri"/>
          <w:color w:val="000000"/>
          <w:sz w:val="24"/>
          <w:szCs w:val="24"/>
          <w:lang w:val="en-US"/>
        </w:rPr>
      </w:pPr>
    </w:p>
    <w:p w14:paraId="40763847" w14:textId="77777777" w:rsidR="00B800D2" w:rsidRDefault="00B800D2">
      <w:pPr>
        <w:tabs>
          <w:tab w:val="left" w:pos="567"/>
        </w:tabs>
        <w:spacing w:after="0" w:line="240" w:lineRule="auto"/>
        <w:rPr>
          <w:rFonts w:eastAsia="Times New Roman" w:cs="Calibri"/>
          <w:b/>
          <w:sz w:val="24"/>
          <w:szCs w:val="24"/>
        </w:rPr>
      </w:pPr>
    </w:p>
    <w:p w14:paraId="1259D14A" w14:textId="5C4E7C7B" w:rsidR="00B800D2" w:rsidRDefault="00370C28">
      <w:pPr>
        <w:numPr>
          <w:ilvl w:val="0"/>
          <w:numId w:val="2"/>
        </w:numPr>
        <w:tabs>
          <w:tab w:val="clear" w:pos="720"/>
        </w:tabs>
        <w:spacing w:after="0" w:line="240" w:lineRule="auto"/>
        <w:ind w:left="567" w:hanging="737"/>
        <w:rPr>
          <w:rFonts w:cs="Calibri"/>
          <w:sz w:val="24"/>
          <w:szCs w:val="24"/>
        </w:rPr>
      </w:pPr>
      <w:r>
        <w:rPr>
          <w:rFonts w:eastAsia="Times New Roman" w:cs="Calibri"/>
          <w:b/>
          <w:sz w:val="24"/>
          <w:szCs w:val="24"/>
          <w:lang w:val="en-US"/>
        </w:rPr>
        <w:t xml:space="preserve">RESOLUTION FOR </w:t>
      </w:r>
      <w:r w:rsidR="0043505C">
        <w:rPr>
          <w:rFonts w:eastAsia="Times New Roman" w:cs="Calibri"/>
          <w:b/>
          <w:sz w:val="24"/>
          <w:szCs w:val="24"/>
          <w:lang w:val="en-US"/>
        </w:rPr>
        <w:t>ADOPTION OF AMENDMENTS TO ARTICLES OF ASSOCIATION (AoA)</w:t>
      </w:r>
    </w:p>
    <w:p w14:paraId="1ABEC107" w14:textId="77777777" w:rsidR="00B800D2" w:rsidRDefault="00B800D2">
      <w:pPr>
        <w:tabs>
          <w:tab w:val="left" w:pos="567"/>
        </w:tabs>
        <w:spacing w:after="0" w:line="240" w:lineRule="auto"/>
        <w:ind w:left="720" w:hanging="720"/>
        <w:rPr>
          <w:rFonts w:eastAsia="Times New Roman" w:cs="Calibri"/>
          <w:b/>
          <w:sz w:val="24"/>
          <w:szCs w:val="24"/>
        </w:rPr>
      </w:pPr>
    </w:p>
    <w:p w14:paraId="425A8B68" w14:textId="2048EDC1" w:rsidR="00B800D2" w:rsidRDefault="0043505C" w:rsidP="00370C28">
      <w:pPr>
        <w:tabs>
          <w:tab w:val="left" w:pos="567"/>
        </w:tabs>
        <w:spacing w:after="0" w:line="240" w:lineRule="auto"/>
        <w:ind w:left="567"/>
        <w:rPr>
          <w:rFonts w:eastAsia="Arial" w:cs="Calibri"/>
          <w:color w:val="000000"/>
          <w:sz w:val="24"/>
          <w:szCs w:val="24"/>
          <w:lang w:val="en-US"/>
        </w:rPr>
      </w:pPr>
      <w:r>
        <w:rPr>
          <w:rFonts w:eastAsia="Arial" w:cs="Calibri"/>
          <w:color w:val="000000"/>
          <w:sz w:val="24"/>
          <w:szCs w:val="24"/>
          <w:lang w:val="en-US"/>
        </w:rPr>
        <w:t>R Kiralfy explained</w:t>
      </w:r>
      <w:r w:rsidR="00370C28">
        <w:rPr>
          <w:rFonts w:eastAsia="Arial" w:cs="Calibri"/>
          <w:color w:val="000000"/>
          <w:sz w:val="24"/>
          <w:szCs w:val="24"/>
          <w:lang w:val="en-US"/>
        </w:rPr>
        <w:t xml:space="preserve"> that the proposed </w:t>
      </w:r>
      <w:r>
        <w:rPr>
          <w:rFonts w:eastAsia="Arial" w:cs="Calibri"/>
          <w:color w:val="000000"/>
          <w:sz w:val="24"/>
          <w:szCs w:val="24"/>
          <w:lang w:val="en-US"/>
        </w:rPr>
        <w:t xml:space="preserve">amendments to the AoA </w:t>
      </w:r>
      <w:r w:rsidR="00370C28">
        <w:rPr>
          <w:rFonts w:eastAsia="Arial" w:cs="Calibri"/>
          <w:color w:val="000000"/>
          <w:sz w:val="24"/>
          <w:szCs w:val="24"/>
          <w:lang w:val="en-US"/>
        </w:rPr>
        <w:t xml:space="preserve">were to better clarify the liability of directors as opposed to members, and to </w:t>
      </w:r>
      <w:r w:rsidR="00E205F8">
        <w:rPr>
          <w:rFonts w:eastAsia="Arial" w:cs="Calibri"/>
          <w:color w:val="000000"/>
          <w:sz w:val="24"/>
          <w:szCs w:val="24"/>
          <w:lang w:val="en-US"/>
        </w:rPr>
        <w:t>introduce voluntary and involuntary withdrawal from membership to allow for non-contactable members to have their membership revoked.  B Lumsden asked if approval from the Office of the Scottish Charity Regulator (OSCR) had to be sought for changes to the AoA.  H Rorrison replied that only changes to the charitable purposes of an organisation required OSCR approval, however we do have to notify them of any amendments to the AoA.</w:t>
      </w:r>
    </w:p>
    <w:p w14:paraId="7CAAFE14" w14:textId="77777777" w:rsidR="00370C28" w:rsidRPr="005654DB" w:rsidRDefault="00370C28" w:rsidP="00370C28">
      <w:pPr>
        <w:tabs>
          <w:tab w:val="left" w:pos="567"/>
        </w:tabs>
        <w:spacing w:after="0" w:line="240" w:lineRule="auto"/>
        <w:ind w:left="567"/>
        <w:rPr>
          <w:rFonts w:eastAsia="Arial" w:cs="Calibri"/>
          <w:color w:val="000000"/>
          <w:sz w:val="24"/>
          <w:szCs w:val="24"/>
          <w:lang w:val="en-US"/>
        </w:rPr>
      </w:pPr>
    </w:p>
    <w:p w14:paraId="26A2FC1C" w14:textId="5CC0EA37" w:rsidR="00B800D2" w:rsidRDefault="0043505C">
      <w:pPr>
        <w:tabs>
          <w:tab w:val="left" w:pos="567"/>
        </w:tabs>
        <w:spacing w:after="0" w:line="240" w:lineRule="auto"/>
        <w:ind w:left="567"/>
        <w:rPr>
          <w:rFonts w:eastAsia="Arial" w:cs="Calibri"/>
          <w:color w:val="000000"/>
          <w:sz w:val="24"/>
          <w:szCs w:val="24"/>
          <w:lang w:val="en-US"/>
        </w:rPr>
      </w:pPr>
      <w:r w:rsidRPr="005654DB">
        <w:rPr>
          <w:rFonts w:eastAsia="Arial" w:cs="Calibri"/>
          <w:color w:val="000000"/>
          <w:sz w:val="24"/>
          <w:szCs w:val="24"/>
          <w:lang w:val="en-US"/>
        </w:rPr>
        <w:t>R</w:t>
      </w:r>
      <w:r w:rsidR="00370C28">
        <w:rPr>
          <w:rFonts w:eastAsia="Arial" w:cs="Calibri"/>
          <w:color w:val="000000"/>
          <w:sz w:val="24"/>
          <w:szCs w:val="24"/>
          <w:lang w:val="en-US"/>
        </w:rPr>
        <w:t xml:space="preserve"> Kiralfy</w:t>
      </w:r>
      <w:r w:rsidRPr="005654DB">
        <w:rPr>
          <w:rFonts w:eastAsia="Arial" w:cs="Calibri"/>
          <w:color w:val="000000"/>
          <w:sz w:val="24"/>
          <w:szCs w:val="24"/>
          <w:lang w:val="en-US"/>
        </w:rPr>
        <w:t xml:space="preserve"> proposed the adoption of the amendments (Motion 2),</w:t>
      </w:r>
      <w:r>
        <w:rPr>
          <w:rFonts w:eastAsia="Arial" w:cs="Calibri"/>
          <w:color w:val="000000"/>
          <w:sz w:val="24"/>
          <w:szCs w:val="24"/>
          <w:lang w:val="en-US"/>
        </w:rPr>
        <w:t xml:space="preserve"> </w:t>
      </w:r>
      <w:r w:rsidR="00370C28">
        <w:rPr>
          <w:rFonts w:eastAsia="Arial" w:cs="Calibri"/>
          <w:color w:val="000000"/>
          <w:sz w:val="24"/>
          <w:szCs w:val="24"/>
          <w:lang w:val="en-US"/>
        </w:rPr>
        <w:t>S King</w:t>
      </w:r>
      <w:r>
        <w:rPr>
          <w:rFonts w:eastAsia="Arial" w:cs="Calibri"/>
          <w:color w:val="000000"/>
          <w:sz w:val="24"/>
          <w:szCs w:val="24"/>
          <w:lang w:val="en-US"/>
        </w:rPr>
        <w:t xml:space="preserve"> seconded this, and all in attendance approved thus passing Motion 2 unanimously.</w:t>
      </w:r>
    </w:p>
    <w:p w14:paraId="55AE8427" w14:textId="77777777" w:rsidR="00B800D2" w:rsidRDefault="00B800D2">
      <w:pPr>
        <w:tabs>
          <w:tab w:val="left" w:pos="567"/>
        </w:tabs>
        <w:spacing w:after="0" w:line="240" w:lineRule="auto"/>
        <w:ind w:left="720" w:hanging="720"/>
        <w:rPr>
          <w:rFonts w:eastAsia="Times New Roman" w:cs="Calibri"/>
          <w:b/>
          <w:sz w:val="24"/>
          <w:szCs w:val="24"/>
        </w:rPr>
      </w:pPr>
    </w:p>
    <w:p w14:paraId="2310BF09" w14:textId="63672E3D" w:rsidR="00B800D2" w:rsidRDefault="0043505C" w:rsidP="00E205F8">
      <w:pPr>
        <w:numPr>
          <w:ilvl w:val="0"/>
          <w:numId w:val="2"/>
        </w:numPr>
        <w:tabs>
          <w:tab w:val="clear" w:pos="720"/>
        </w:tabs>
        <w:spacing w:after="0" w:line="240" w:lineRule="auto"/>
        <w:ind w:left="567" w:hanging="567"/>
        <w:rPr>
          <w:rFonts w:cs="Calibri"/>
          <w:sz w:val="24"/>
          <w:szCs w:val="24"/>
        </w:rPr>
      </w:pPr>
      <w:r>
        <w:rPr>
          <w:rFonts w:eastAsia="Times New Roman" w:cs="Calibri"/>
          <w:b/>
          <w:sz w:val="24"/>
          <w:szCs w:val="24"/>
          <w:lang w:val="en-US"/>
        </w:rPr>
        <w:t>PRESENTATION AND ADOPTION OF ACCOUNTS FOR 20</w:t>
      </w:r>
      <w:r w:rsidR="00E205F8">
        <w:rPr>
          <w:rFonts w:eastAsia="Times New Roman" w:cs="Calibri"/>
          <w:b/>
          <w:sz w:val="24"/>
          <w:szCs w:val="24"/>
          <w:lang w:val="en-US"/>
        </w:rPr>
        <w:t>20</w:t>
      </w:r>
      <w:r>
        <w:rPr>
          <w:rFonts w:eastAsia="Times New Roman" w:cs="Calibri"/>
          <w:b/>
          <w:sz w:val="24"/>
          <w:szCs w:val="24"/>
          <w:lang w:val="en-US"/>
        </w:rPr>
        <w:t>/2</w:t>
      </w:r>
      <w:r w:rsidR="00E205F8">
        <w:rPr>
          <w:rFonts w:eastAsia="Times New Roman" w:cs="Calibri"/>
          <w:b/>
          <w:sz w:val="24"/>
          <w:szCs w:val="24"/>
          <w:lang w:val="en-US"/>
        </w:rPr>
        <w:t>1</w:t>
      </w:r>
    </w:p>
    <w:p w14:paraId="547D8134" w14:textId="77777777" w:rsidR="00B800D2" w:rsidRDefault="00B800D2">
      <w:pPr>
        <w:spacing w:after="0" w:line="240" w:lineRule="auto"/>
        <w:ind w:left="720"/>
        <w:rPr>
          <w:rFonts w:eastAsia="Times New Roman" w:cs="Calibri"/>
          <w:b/>
          <w:sz w:val="24"/>
          <w:szCs w:val="24"/>
          <w:lang w:val="en-US"/>
        </w:rPr>
      </w:pPr>
    </w:p>
    <w:p w14:paraId="3846B560" w14:textId="08AA2491" w:rsidR="00463928" w:rsidRDefault="0043505C" w:rsidP="00463928">
      <w:pPr>
        <w:tabs>
          <w:tab w:val="left" w:pos="567"/>
        </w:tabs>
        <w:spacing w:after="0" w:line="240" w:lineRule="auto"/>
        <w:ind w:left="567"/>
        <w:rPr>
          <w:rFonts w:cs="Calibri"/>
          <w:color w:val="000000"/>
          <w:sz w:val="24"/>
          <w:szCs w:val="24"/>
        </w:rPr>
      </w:pPr>
      <w:r>
        <w:rPr>
          <w:rFonts w:eastAsia="Times New Roman" w:cs="Calibri"/>
          <w:sz w:val="24"/>
          <w:szCs w:val="24"/>
          <w:lang w:val="en-US"/>
        </w:rPr>
        <w:t>G Cunningham</w:t>
      </w:r>
      <w:r>
        <w:rPr>
          <w:rFonts w:eastAsia="Times New Roman" w:cs="Calibri"/>
          <w:sz w:val="24"/>
          <w:szCs w:val="24"/>
        </w:rPr>
        <w:t xml:space="preserve">, the outgoing Treasurer, </w:t>
      </w:r>
      <w:r>
        <w:rPr>
          <w:rFonts w:eastAsia="Times New Roman" w:cs="Calibri"/>
          <w:sz w:val="24"/>
          <w:szCs w:val="24"/>
          <w:lang w:val="en-US"/>
        </w:rPr>
        <w:t>presented the Financial Accounts to 31 March 202</w:t>
      </w:r>
      <w:r w:rsidR="00E205F8">
        <w:rPr>
          <w:rFonts w:eastAsia="Times New Roman" w:cs="Calibri"/>
          <w:sz w:val="24"/>
          <w:szCs w:val="24"/>
          <w:lang w:val="en-US"/>
        </w:rPr>
        <w:t>1</w:t>
      </w:r>
      <w:r>
        <w:rPr>
          <w:rFonts w:eastAsia="Times New Roman" w:cs="Calibri"/>
          <w:sz w:val="24"/>
          <w:szCs w:val="24"/>
          <w:lang w:val="en-US"/>
        </w:rPr>
        <w:t xml:space="preserve">, thanking </w:t>
      </w:r>
      <w:r w:rsidR="00E205F8">
        <w:rPr>
          <w:rFonts w:eastAsia="Times New Roman" w:cs="Calibri"/>
          <w:sz w:val="24"/>
          <w:szCs w:val="24"/>
          <w:lang w:val="en-US"/>
        </w:rPr>
        <w:t xml:space="preserve">C McCulloch for being in attendance should there be any technical questions. </w:t>
      </w:r>
      <w:r w:rsidR="00EE0ED0">
        <w:rPr>
          <w:rFonts w:eastAsia="Times New Roman" w:cs="Calibri"/>
          <w:sz w:val="24"/>
          <w:szCs w:val="24"/>
        </w:rPr>
        <w:t xml:space="preserve">He </w:t>
      </w:r>
      <w:r w:rsidRPr="0043505C">
        <w:rPr>
          <w:rFonts w:eastAsia="Times New Roman" w:cs="Calibri"/>
          <w:sz w:val="24"/>
          <w:szCs w:val="24"/>
        </w:rPr>
        <w:t xml:space="preserve">was pleased to report </w:t>
      </w:r>
      <w:r w:rsidR="00463928">
        <w:rPr>
          <w:rFonts w:eastAsia="Times New Roman" w:cs="Calibri"/>
          <w:sz w:val="24"/>
          <w:szCs w:val="24"/>
        </w:rPr>
        <w:t>that income exceeded expenditure</w:t>
      </w:r>
      <w:r w:rsidRPr="0043505C">
        <w:rPr>
          <w:rFonts w:eastAsia="Times New Roman" w:cs="Calibri"/>
          <w:sz w:val="24"/>
          <w:szCs w:val="24"/>
        </w:rPr>
        <w:t xml:space="preserve"> this year </w:t>
      </w:r>
      <w:r w:rsidR="007E47FE">
        <w:rPr>
          <w:rFonts w:eastAsia="Times New Roman" w:cs="Calibri"/>
          <w:sz w:val="24"/>
          <w:szCs w:val="24"/>
        </w:rPr>
        <w:t>by</w:t>
      </w:r>
      <w:r w:rsidRPr="0043505C">
        <w:rPr>
          <w:rFonts w:eastAsia="Times New Roman" w:cs="Calibri"/>
          <w:sz w:val="24"/>
          <w:szCs w:val="24"/>
        </w:rPr>
        <w:t xml:space="preserve"> </w:t>
      </w:r>
      <w:proofErr w:type="gramStart"/>
      <w:r w:rsidRPr="0043505C">
        <w:rPr>
          <w:rFonts w:eastAsia="Times New Roman" w:cs="Calibri"/>
          <w:sz w:val="24"/>
          <w:szCs w:val="24"/>
        </w:rPr>
        <w:t>£</w:t>
      </w:r>
      <w:r w:rsidR="00463928">
        <w:rPr>
          <w:rFonts w:eastAsia="Times New Roman" w:cs="Calibri"/>
          <w:sz w:val="24"/>
          <w:szCs w:val="24"/>
        </w:rPr>
        <w:t>8,953</w:t>
      </w:r>
      <w:r w:rsidR="00EE0ED0">
        <w:rPr>
          <w:rFonts w:eastAsia="Times New Roman" w:cs="Calibri"/>
          <w:sz w:val="24"/>
          <w:szCs w:val="24"/>
        </w:rPr>
        <w:t>, and</w:t>
      </w:r>
      <w:proofErr w:type="gramEnd"/>
      <w:r w:rsidR="00EE0ED0">
        <w:rPr>
          <w:rFonts w:eastAsia="Times New Roman" w:cs="Calibri"/>
          <w:sz w:val="24"/>
          <w:szCs w:val="24"/>
        </w:rPr>
        <w:t xml:space="preserve"> </w:t>
      </w:r>
      <w:r w:rsidRPr="0043505C">
        <w:rPr>
          <w:rFonts w:cs="Calibri"/>
          <w:color w:val="000000"/>
          <w:sz w:val="24"/>
          <w:szCs w:val="24"/>
        </w:rPr>
        <w:t>wished to draw everyone’s attention to the ‘Note’ column on pages 1</w:t>
      </w:r>
      <w:r w:rsidR="00463928">
        <w:rPr>
          <w:rFonts w:cs="Calibri"/>
          <w:color w:val="000000"/>
          <w:sz w:val="24"/>
          <w:szCs w:val="24"/>
        </w:rPr>
        <w:t>2</w:t>
      </w:r>
      <w:r w:rsidRPr="0043505C">
        <w:rPr>
          <w:rFonts w:cs="Calibri"/>
          <w:color w:val="000000"/>
          <w:sz w:val="24"/>
          <w:szCs w:val="24"/>
        </w:rPr>
        <w:t xml:space="preserve"> and 1</w:t>
      </w:r>
      <w:r w:rsidR="00463928">
        <w:rPr>
          <w:rFonts w:cs="Calibri"/>
          <w:color w:val="000000"/>
          <w:sz w:val="24"/>
          <w:szCs w:val="24"/>
        </w:rPr>
        <w:t>3</w:t>
      </w:r>
      <w:r w:rsidRPr="0043505C">
        <w:rPr>
          <w:rFonts w:cs="Calibri"/>
          <w:color w:val="000000"/>
          <w:sz w:val="24"/>
          <w:szCs w:val="24"/>
        </w:rPr>
        <w:t xml:space="preserve"> of this year’s accounts.  The numbers in this column refer</w:t>
      </w:r>
      <w:r w:rsidRPr="0043505C">
        <w:rPr>
          <w:rFonts w:cs="Calibri"/>
          <w:color w:val="000000"/>
          <w:sz w:val="24"/>
          <w:szCs w:val="24"/>
          <w:lang w:val="en-US"/>
        </w:rPr>
        <w:t>ed</w:t>
      </w:r>
      <w:r w:rsidRPr="0043505C">
        <w:rPr>
          <w:rFonts w:cs="Calibri"/>
          <w:color w:val="000000"/>
          <w:sz w:val="24"/>
          <w:szCs w:val="24"/>
        </w:rPr>
        <w:t xml:space="preserve"> to the ‘Notes to the Financial Statements’ (pages </w:t>
      </w:r>
      <w:r w:rsidR="00463928">
        <w:rPr>
          <w:rFonts w:cs="Calibri"/>
          <w:color w:val="000000"/>
          <w:sz w:val="24"/>
          <w:szCs w:val="24"/>
        </w:rPr>
        <w:t>15</w:t>
      </w:r>
      <w:r w:rsidRPr="0043505C">
        <w:rPr>
          <w:rFonts w:cs="Calibri"/>
          <w:color w:val="000000"/>
          <w:sz w:val="24"/>
          <w:szCs w:val="24"/>
        </w:rPr>
        <w:t xml:space="preserve"> – </w:t>
      </w:r>
      <w:r w:rsidR="00463928">
        <w:rPr>
          <w:rFonts w:cs="Calibri"/>
          <w:color w:val="000000"/>
          <w:sz w:val="24"/>
          <w:szCs w:val="24"/>
        </w:rPr>
        <w:t>26</w:t>
      </w:r>
      <w:r w:rsidRPr="0043505C">
        <w:rPr>
          <w:rFonts w:cs="Calibri"/>
          <w:color w:val="000000"/>
          <w:sz w:val="24"/>
          <w:szCs w:val="24"/>
        </w:rPr>
        <w:t>) where more information on each heading c</w:t>
      </w:r>
      <w:r w:rsidRPr="0043505C">
        <w:rPr>
          <w:rFonts w:cs="Calibri"/>
          <w:color w:val="000000"/>
          <w:sz w:val="24"/>
          <w:szCs w:val="24"/>
          <w:lang w:val="en-US"/>
        </w:rPr>
        <w:t>ould</w:t>
      </w:r>
      <w:r w:rsidRPr="0043505C">
        <w:rPr>
          <w:rFonts w:cs="Calibri"/>
          <w:color w:val="000000"/>
          <w:sz w:val="24"/>
          <w:szCs w:val="24"/>
        </w:rPr>
        <w:t xml:space="preserve"> be found.  </w:t>
      </w:r>
      <w:r w:rsidR="00463928">
        <w:rPr>
          <w:rFonts w:cs="Calibri"/>
          <w:color w:val="000000"/>
          <w:sz w:val="24"/>
          <w:szCs w:val="24"/>
        </w:rPr>
        <w:t xml:space="preserve">He </w:t>
      </w:r>
      <w:r w:rsidRPr="0043505C">
        <w:rPr>
          <w:rFonts w:cs="Calibri"/>
          <w:color w:val="000000"/>
          <w:sz w:val="24"/>
          <w:szCs w:val="24"/>
        </w:rPr>
        <w:t>note</w:t>
      </w:r>
      <w:r w:rsidR="00463928">
        <w:rPr>
          <w:rFonts w:cs="Calibri"/>
          <w:color w:val="000000"/>
          <w:sz w:val="24"/>
          <w:szCs w:val="24"/>
        </w:rPr>
        <w:t xml:space="preserve">d </w:t>
      </w:r>
      <w:r w:rsidRPr="0043505C">
        <w:rPr>
          <w:rFonts w:cs="Calibri"/>
          <w:color w:val="000000"/>
          <w:sz w:val="24"/>
          <w:szCs w:val="24"/>
        </w:rPr>
        <w:t xml:space="preserve">that </w:t>
      </w:r>
      <w:r w:rsidR="00463928">
        <w:rPr>
          <w:rFonts w:cs="Calibri"/>
          <w:color w:val="000000"/>
          <w:sz w:val="24"/>
          <w:szCs w:val="24"/>
        </w:rPr>
        <w:t>turnover reflected the changes in the organisation</w:t>
      </w:r>
      <w:r w:rsidR="006A28B5">
        <w:rPr>
          <w:rFonts w:cs="Calibri"/>
          <w:color w:val="000000"/>
          <w:sz w:val="24"/>
          <w:szCs w:val="24"/>
        </w:rPr>
        <w:t>’s</w:t>
      </w:r>
      <w:r w:rsidR="00463928">
        <w:rPr>
          <w:rFonts w:cs="Calibri"/>
          <w:color w:val="000000"/>
          <w:sz w:val="24"/>
          <w:szCs w:val="24"/>
        </w:rPr>
        <w:t xml:space="preserve"> activities this year, with limited income from day sessions.  R Kiralfy commented that the organisation remained in a good p</w:t>
      </w:r>
      <w:r w:rsidR="006A28B5">
        <w:rPr>
          <w:rFonts w:cs="Calibri"/>
          <w:color w:val="000000"/>
          <w:sz w:val="24"/>
          <w:szCs w:val="24"/>
        </w:rPr>
        <w:t>osition</w:t>
      </w:r>
      <w:r w:rsidR="00463928">
        <w:rPr>
          <w:rFonts w:cs="Calibri"/>
          <w:color w:val="000000"/>
          <w:sz w:val="24"/>
          <w:szCs w:val="24"/>
        </w:rPr>
        <w:t xml:space="preserve"> despite the impact of the first full year of Covid.</w:t>
      </w:r>
    </w:p>
    <w:p w14:paraId="4FC79E2C" w14:textId="380BE3F6" w:rsidR="00463928" w:rsidRDefault="00463928" w:rsidP="00463928">
      <w:pPr>
        <w:tabs>
          <w:tab w:val="left" w:pos="567"/>
        </w:tabs>
        <w:spacing w:after="0" w:line="240" w:lineRule="auto"/>
        <w:ind w:left="567"/>
        <w:rPr>
          <w:rFonts w:eastAsia="Times New Roman" w:cs="Calibri"/>
          <w:sz w:val="24"/>
          <w:szCs w:val="24"/>
          <w:lang w:val="en-US"/>
        </w:rPr>
      </w:pPr>
    </w:p>
    <w:p w14:paraId="3B353660" w14:textId="151579D8" w:rsidR="00463928" w:rsidRPr="00463928" w:rsidRDefault="00463928" w:rsidP="00463928">
      <w:pPr>
        <w:tabs>
          <w:tab w:val="left" w:pos="567"/>
        </w:tabs>
        <w:spacing w:after="0" w:line="240" w:lineRule="auto"/>
        <w:ind w:left="567"/>
        <w:rPr>
          <w:rFonts w:eastAsia="Times New Roman" w:cs="Calibri"/>
          <w:sz w:val="24"/>
          <w:szCs w:val="24"/>
          <w:lang w:val="en-US"/>
        </w:rPr>
      </w:pPr>
      <w:r>
        <w:rPr>
          <w:rFonts w:eastAsia="Times New Roman" w:cs="Calibri"/>
          <w:sz w:val="24"/>
          <w:szCs w:val="24"/>
          <w:lang w:val="en-US"/>
        </w:rPr>
        <w:t>G</w:t>
      </w:r>
      <w:r w:rsidR="006A28B5">
        <w:rPr>
          <w:rFonts w:eastAsia="Times New Roman" w:cs="Calibri"/>
          <w:sz w:val="24"/>
          <w:szCs w:val="24"/>
          <w:lang w:val="en-US"/>
        </w:rPr>
        <w:t xml:space="preserve"> Cunningham</w:t>
      </w:r>
      <w:r w:rsidR="00291CE0">
        <w:rPr>
          <w:rFonts w:eastAsia="Times New Roman" w:cs="Calibri"/>
          <w:sz w:val="24"/>
          <w:szCs w:val="24"/>
          <w:lang w:val="en-US"/>
        </w:rPr>
        <w:t xml:space="preserve"> </w:t>
      </w:r>
      <w:r>
        <w:rPr>
          <w:rFonts w:eastAsia="Times New Roman" w:cs="Calibri"/>
          <w:sz w:val="24"/>
          <w:szCs w:val="24"/>
          <w:lang w:val="en-US"/>
        </w:rPr>
        <w:t xml:space="preserve">thanked Fife Health &amp; Social Care Partnership </w:t>
      </w:r>
      <w:r w:rsidR="00291CE0">
        <w:rPr>
          <w:rFonts w:eastAsia="Times New Roman" w:cs="Calibri"/>
          <w:sz w:val="24"/>
          <w:szCs w:val="24"/>
          <w:lang w:val="en-US"/>
        </w:rPr>
        <w:t xml:space="preserve">(FH&amp;SCP) </w:t>
      </w:r>
      <w:r>
        <w:rPr>
          <w:rFonts w:eastAsia="Times New Roman" w:cs="Calibri"/>
          <w:sz w:val="24"/>
          <w:szCs w:val="24"/>
          <w:lang w:val="en-US"/>
        </w:rPr>
        <w:t xml:space="preserve">for their continual funding of our services, F Kennedy for keeping the financial records throughout the year, and Paterson Boyd for preparing the year end Financial Statements.  </w:t>
      </w:r>
    </w:p>
    <w:p w14:paraId="67FE65CF" w14:textId="77777777" w:rsidR="00B800D2" w:rsidRPr="0043505C" w:rsidRDefault="00B800D2">
      <w:pPr>
        <w:tabs>
          <w:tab w:val="left" w:pos="567"/>
        </w:tabs>
        <w:spacing w:after="0" w:line="240" w:lineRule="auto"/>
        <w:ind w:left="567"/>
        <w:rPr>
          <w:rFonts w:cs="Calibri"/>
          <w:color w:val="000000"/>
          <w:sz w:val="24"/>
          <w:szCs w:val="24"/>
        </w:rPr>
      </w:pPr>
    </w:p>
    <w:p w14:paraId="2594A64B" w14:textId="623702FE" w:rsidR="00B800D2" w:rsidRDefault="0043505C">
      <w:pPr>
        <w:tabs>
          <w:tab w:val="left" w:pos="567"/>
        </w:tabs>
        <w:spacing w:after="0" w:line="240" w:lineRule="auto"/>
        <w:ind w:left="567"/>
        <w:rPr>
          <w:rFonts w:cs="Calibri"/>
          <w:color w:val="000000"/>
          <w:sz w:val="24"/>
          <w:szCs w:val="24"/>
        </w:rPr>
      </w:pPr>
      <w:r w:rsidRPr="0043505C">
        <w:rPr>
          <w:rFonts w:cs="Calibri"/>
          <w:color w:val="000000"/>
          <w:sz w:val="24"/>
          <w:szCs w:val="24"/>
        </w:rPr>
        <w:t xml:space="preserve">As there were no questions regarding the accounts, </w:t>
      </w:r>
      <w:r w:rsidRPr="0043505C">
        <w:rPr>
          <w:rFonts w:eastAsia="Arial" w:cs="Calibri"/>
          <w:color w:val="000000"/>
          <w:sz w:val="24"/>
          <w:szCs w:val="24"/>
          <w:lang w:val="en-US"/>
        </w:rPr>
        <w:t xml:space="preserve">R Kiralfy proposed their adoption (Motion 3), </w:t>
      </w:r>
      <w:r w:rsidR="00591F6E">
        <w:rPr>
          <w:rFonts w:eastAsia="Arial" w:cs="Calibri"/>
          <w:color w:val="000000"/>
          <w:sz w:val="24"/>
          <w:szCs w:val="24"/>
          <w:lang w:val="en-US"/>
        </w:rPr>
        <w:t>H Rorrison</w:t>
      </w:r>
      <w:r w:rsidRPr="0043505C">
        <w:rPr>
          <w:rFonts w:eastAsia="Arial" w:cs="Calibri"/>
          <w:color w:val="000000"/>
          <w:sz w:val="24"/>
          <w:szCs w:val="24"/>
          <w:lang w:val="en-US"/>
        </w:rPr>
        <w:t xml:space="preserve"> seconded this, and all in attendance approved thus passing Motion 3 unanimously.</w:t>
      </w:r>
    </w:p>
    <w:p w14:paraId="52BC5AE5" w14:textId="77777777" w:rsidR="00B800D2" w:rsidRDefault="00B800D2">
      <w:pPr>
        <w:tabs>
          <w:tab w:val="left" w:pos="567"/>
        </w:tabs>
        <w:spacing w:after="0" w:line="240" w:lineRule="auto"/>
        <w:ind w:left="567"/>
        <w:rPr>
          <w:rFonts w:cs="Calibri"/>
          <w:sz w:val="24"/>
          <w:szCs w:val="24"/>
        </w:rPr>
      </w:pPr>
    </w:p>
    <w:p w14:paraId="1EF7E041" w14:textId="77777777" w:rsidR="00B800D2" w:rsidRDefault="00B800D2">
      <w:pPr>
        <w:tabs>
          <w:tab w:val="left" w:pos="567"/>
        </w:tabs>
        <w:spacing w:after="0" w:line="240" w:lineRule="auto"/>
        <w:ind w:left="567"/>
        <w:rPr>
          <w:rFonts w:cs="Calibri"/>
          <w:sz w:val="24"/>
          <w:szCs w:val="24"/>
        </w:rPr>
      </w:pPr>
    </w:p>
    <w:p w14:paraId="2662E805" w14:textId="77777777" w:rsidR="00B800D2" w:rsidRDefault="0043505C">
      <w:pPr>
        <w:numPr>
          <w:ilvl w:val="0"/>
          <w:numId w:val="2"/>
        </w:numPr>
        <w:tabs>
          <w:tab w:val="clear" w:pos="720"/>
        </w:tabs>
        <w:spacing w:after="0" w:line="240" w:lineRule="auto"/>
        <w:ind w:left="567" w:hanging="567"/>
        <w:rPr>
          <w:rFonts w:cs="Calibri"/>
          <w:sz w:val="24"/>
          <w:szCs w:val="24"/>
        </w:rPr>
      </w:pPr>
      <w:r>
        <w:rPr>
          <w:rFonts w:eastAsia="Times New Roman" w:cs="Calibri"/>
          <w:b/>
          <w:sz w:val="24"/>
          <w:szCs w:val="24"/>
          <w:lang w:val="en-US"/>
        </w:rPr>
        <w:t>RETIREMENT/ELECTION/RE-ELECTION OF DIRECTORS</w:t>
      </w:r>
    </w:p>
    <w:p w14:paraId="3B6BC974" w14:textId="77777777" w:rsidR="00B800D2" w:rsidRDefault="00B800D2">
      <w:pPr>
        <w:spacing w:after="0" w:line="240" w:lineRule="auto"/>
        <w:rPr>
          <w:rFonts w:eastAsia="Times New Roman" w:cs="Calibri"/>
          <w:b/>
          <w:sz w:val="24"/>
          <w:szCs w:val="24"/>
          <w:lang w:val="en-US"/>
        </w:rPr>
      </w:pPr>
    </w:p>
    <w:p w14:paraId="311C457A" w14:textId="17B02F3A" w:rsidR="00B800D2" w:rsidRPr="0043505C" w:rsidRDefault="0043505C">
      <w:pPr>
        <w:spacing w:after="0" w:line="240" w:lineRule="auto"/>
        <w:ind w:left="567"/>
        <w:rPr>
          <w:rFonts w:eastAsia="Arial" w:cs="Calibri"/>
          <w:sz w:val="24"/>
          <w:szCs w:val="24"/>
          <w:lang w:val="en-US"/>
        </w:rPr>
      </w:pPr>
      <w:r w:rsidRPr="0043505C">
        <w:rPr>
          <w:rFonts w:eastAsia="Arial" w:cs="Calibri"/>
          <w:sz w:val="24"/>
          <w:szCs w:val="24"/>
          <w:lang w:val="en-US"/>
        </w:rPr>
        <w:t xml:space="preserve">R Kiralfy advised that the Board currently consisted of </w:t>
      </w:r>
      <w:r w:rsidR="00BD10A3">
        <w:rPr>
          <w:rFonts w:eastAsia="Arial" w:cs="Calibri"/>
          <w:sz w:val="24"/>
          <w:szCs w:val="24"/>
          <w:lang w:val="en-US"/>
        </w:rPr>
        <w:t>7</w:t>
      </w:r>
      <w:r w:rsidRPr="0043505C">
        <w:rPr>
          <w:rFonts w:eastAsia="Arial" w:cs="Calibri"/>
          <w:sz w:val="24"/>
          <w:szCs w:val="24"/>
          <w:lang w:val="en-US"/>
        </w:rPr>
        <w:t xml:space="preserve"> directors, t</w:t>
      </w:r>
      <w:r w:rsidR="00BD10A3">
        <w:rPr>
          <w:rFonts w:eastAsia="Arial" w:cs="Calibri"/>
          <w:sz w:val="24"/>
          <w:szCs w:val="24"/>
          <w:lang w:val="en-US"/>
        </w:rPr>
        <w:t xml:space="preserve">wo </w:t>
      </w:r>
      <w:r w:rsidRPr="0043505C">
        <w:rPr>
          <w:rFonts w:eastAsia="Arial" w:cs="Calibri"/>
          <w:sz w:val="24"/>
          <w:szCs w:val="24"/>
          <w:lang w:val="en-US"/>
        </w:rPr>
        <w:t xml:space="preserve">of whom were appointed this year </w:t>
      </w:r>
      <w:r w:rsidR="00BD10A3">
        <w:rPr>
          <w:rFonts w:eastAsia="Arial" w:cs="Calibri"/>
          <w:sz w:val="24"/>
          <w:szCs w:val="24"/>
          <w:lang w:val="en-US"/>
        </w:rPr>
        <w:t>–</w:t>
      </w:r>
      <w:r w:rsidRPr="0043505C">
        <w:rPr>
          <w:rFonts w:eastAsia="Arial" w:cs="Calibri"/>
          <w:sz w:val="24"/>
          <w:szCs w:val="24"/>
          <w:lang w:val="en-US"/>
        </w:rPr>
        <w:t xml:space="preserve"> </w:t>
      </w:r>
      <w:r w:rsidR="00BD10A3">
        <w:rPr>
          <w:rFonts w:eastAsia="Arial" w:cs="Calibri"/>
          <w:sz w:val="24"/>
          <w:szCs w:val="24"/>
          <w:lang w:val="en-US"/>
        </w:rPr>
        <w:t>S Deighan and S King</w:t>
      </w:r>
      <w:r w:rsidR="00F71629">
        <w:rPr>
          <w:rFonts w:eastAsia="Arial" w:cs="Calibri"/>
          <w:sz w:val="24"/>
          <w:szCs w:val="24"/>
          <w:lang w:val="en-US"/>
        </w:rPr>
        <w:t xml:space="preserve"> </w:t>
      </w:r>
      <w:r w:rsidRPr="0043505C">
        <w:rPr>
          <w:rFonts w:eastAsia="Arial" w:cs="Calibri"/>
          <w:sz w:val="24"/>
          <w:szCs w:val="24"/>
          <w:lang w:val="en-US"/>
        </w:rPr>
        <w:t xml:space="preserve">- who await the AGM's consideration for formal election, and one of whom - </w:t>
      </w:r>
      <w:r w:rsidR="00BD10A3">
        <w:rPr>
          <w:rFonts w:eastAsia="Arial" w:cs="Calibri"/>
          <w:sz w:val="24"/>
          <w:szCs w:val="24"/>
          <w:lang w:val="en-US"/>
        </w:rPr>
        <w:t>N McGregor</w:t>
      </w:r>
      <w:r w:rsidRPr="0043505C">
        <w:rPr>
          <w:rFonts w:eastAsia="Arial" w:cs="Calibri"/>
          <w:sz w:val="24"/>
          <w:szCs w:val="24"/>
          <w:lang w:val="en-US"/>
        </w:rPr>
        <w:t xml:space="preserve"> - was standing down as director.</w:t>
      </w:r>
      <w:r w:rsidR="00BD10A3">
        <w:rPr>
          <w:rFonts w:eastAsia="Arial" w:cs="Calibri"/>
          <w:sz w:val="24"/>
          <w:szCs w:val="24"/>
          <w:lang w:val="en-US"/>
        </w:rPr>
        <w:t xml:space="preserve">  In accordance with Item 58 of the AoA, A Khanam is standing for re-election as she has been a director for more than 3 years.</w:t>
      </w:r>
    </w:p>
    <w:p w14:paraId="24A22719" w14:textId="77777777" w:rsidR="00B800D2" w:rsidRPr="0043505C" w:rsidRDefault="00B800D2">
      <w:pPr>
        <w:spacing w:after="0" w:line="240" w:lineRule="auto"/>
        <w:ind w:left="567"/>
        <w:rPr>
          <w:rFonts w:eastAsia="Arial" w:cs="Calibri"/>
          <w:sz w:val="24"/>
          <w:szCs w:val="24"/>
          <w:lang w:val="en-US"/>
        </w:rPr>
      </w:pPr>
    </w:p>
    <w:p w14:paraId="7BC2B262" w14:textId="486BAC9E" w:rsidR="00B800D2" w:rsidRPr="0043505C" w:rsidRDefault="0043505C">
      <w:pPr>
        <w:spacing w:after="0" w:line="240" w:lineRule="auto"/>
        <w:ind w:left="567"/>
        <w:rPr>
          <w:rFonts w:eastAsia="Arial" w:cs="Calibri"/>
          <w:sz w:val="24"/>
          <w:szCs w:val="24"/>
          <w:lang w:val="en-US"/>
        </w:rPr>
      </w:pPr>
      <w:r w:rsidRPr="0043505C">
        <w:rPr>
          <w:rFonts w:eastAsia="Arial" w:cs="Calibri"/>
          <w:sz w:val="24"/>
          <w:szCs w:val="24"/>
          <w:lang w:val="en-US"/>
        </w:rPr>
        <w:t>The two office bearers of the board – himself as Chair, and G Cunningham as Treasurer - were standing down as required under Article 63.  R</w:t>
      </w:r>
      <w:r w:rsidR="006A28B5">
        <w:rPr>
          <w:rFonts w:eastAsia="Arial" w:cs="Calibri"/>
          <w:sz w:val="24"/>
          <w:szCs w:val="24"/>
          <w:lang w:val="en-US"/>
        </w:rPr>
        <w:t xml:space="preserve"> Kiralfy </w:t>
      </w:r>
      <w:r w:rsidRPr="0043505C">
        <w:rPr>
          <w:rFonts w:eastAsia="Arial" w:cs="Calibri"/>
          <w:sz w:val="24"/>
          <w:szCs w:val="24"/>
          <w:lang w:val="en-US"/>
        </w:rPr>
        <w:t>was standing for re-election as Chair, but G</w:t>
      </w:r>
      <w:r w:rsidR="006A28B5">
        <w:rPr>
          <w:rFonts w:eastAsia="Arial" w:cs="Calibri"/>
          <w:sz w:val="24"/>
          <w:szCs w:val="24"/>
          <w:lang w:val="en-US"/>
        </w:rPr>
        <w:t xml:space="preserve"> </w:t>
      </w:r>
      <w:r w:rsidRPr="0043505C">
        <w:rPr>
          <w:rFonts w:eastAsia="Arial" w:cs="Calibri"/>
          <w:sz w:val="24"/>
          <w:szCs w:val="24"/>
          <w:lang w:val="en-US"/>
        </w:rPr>
        <w:t>C</w:t>
      </w:r>
      <w:r w:rsidR="006A28B5">
        <w:rPr>
          <w:rFonts w:eastAsia="Arial" w:cs="Calibri"/>
          <w:sz w:val="24"/>
          <w:szCs w:val="24"/>
          <w:lang w:val="en-US"/>
        </w:rPr>
        <w:t xml:space="preserve">unningham </w:t>
      </w:r>
      <w:r w:rsidRPr="0043505C">
        <w:rPr>
          <w:rFonts w:eastAsia="Arial" w:cs="Calibri"/>
          <w:sz w:val="24"/>
          <w:szCs w:val="24"/>
          <w:lang w:val="en-US"/>
        </w:rPr>
        <w:t>was standing down as Treasurer</w:t>
      </w:r>
      <w:r w:rsidR="00BD10A3">
        <w:rPr>
          <w:rFonts w:eastAsia="Arial" w:cs="Calibri"/>
          <w:sz w:val="24"/>
          <w:szCs w:val="24"/>
          <w:lang w:val="en-US"/>
        </w:rPr>
        <w:t xml:space="preserve"> and as a director</w:t>
      </w:r>
      <w:r w:rsidRPr="0043505C">
        <w:rPr>
          <w:rFonts w:eastAsia="Arial" w:cs="Calibri"/>
          <w:sz w:val="24"/>
          <w:szCs w:val="24"/>
          <w:lang w:val="en-US"/>
        </w:rPr>
        <w:t xml:space="preserve">. </w:t>
      </w:r>
      <w:r w:rsidR="00BD10A3">
        <w:rPr>
          <w:rFonts w:eastAsia="Arial" w:cs="Calibri"/>
          <w:sz w:val="24"/>
          <w:szCs w:val="24"/>
          <w:lang w:val="en-US"/>
        </w:rPr>
        <w:t>S</w:t>
      </w:r>
      <w:r w:rsidR="006A28B5">
        <w:rPr>
          <w:rFonts w:eastAsia="Arial" w:cs="Calibri"/>
          <w:sz w:val="24"/>
          <w:szCs w:val="24"/>
          <w:lang w:val="en-US"/>
        </w:rPr>
        <w:t xml:space="preserve"> </w:t>
      </w:r>
      <w:r w:rsidR="00F71629">
        <w:rPr>
          <w:rFonts w:eastAsia="Arial" w:cs="Calibri"/>
          <w:sz w:val="24"/>
          <w:szCs w:val="24"/>
          <w:lang w:val="en-US"/>
        </w:rPr>
        <w:t>K</w:t>
      </w:r>
      <w:r w:rsidR="006A28B5">
        <w:rPr>
          <w:rFonts w:eastAsia="Arial" w:cs="Calibri"/>
          <w:sz w:val="24"/>
          <w:szCs w:val="24"/>
          <w:lang w:val="en-US"/>
        </w:rPr>
        <w:t>ing</w:t>
      </w:r>
      <w:r w:rsidRPr="0043505C">
        <w:rPr>
          <w:rFonts w:eastAsia="Arial" w:cs="Calibri"/>
          <w:sz w:val="24"/>
          <w:szCs w:val="24"/>
          <w:lang w:val="en-US"/>
        </w:rPr>
        <w:t xml:space="preserve"> was standing for election as Treasurer.</w:t>
      </w:r>
      <w:r w:rsidR="00BD10A3">
        <w:rPr>
          <w:rFonts w:eastAsia="Arial" w:cs="Calibri"/>
          <w:sz w:val="24"/>
          <w:szCs w:val="24"/>
          <w:lang w:val="en-US"/>
        </w:rPr>
        <w:t xml:space="preserve">  G</w:t>
      </w:r>
      <w:r w:rsidR="006A28B5">
        <w:rPr>
          <w:rFonts w:eastAsia="Arial" w:cs="Calibri"/>
          <w:sz w:val="24"/>
          <w:szCs w:val="24"/>
          <w:lang w:val="en-US"/>
        </w:rPr>
        <w:t xml:space="preserve"> </w:t>
      </w:r>
      <w:r w:rsidR="00BD10A3">
        <w:rPr>
          <w:rFonts w:eastAsia="Arial" w:cs="Calibri"/>
          <w:sz w:val="24"/>
          <w:szCs w:val="24"/>
          <w:lang w:val="en-US"/>
        </w:rPr>
        <w:t>C</w:t>
      </w:r>
      <w:r w:rsidR="006A28B5">
        <w:rPr>
          <w:rFonts w:eastAsia="Arial" w:cs="Calibri"/>
          <w:sz w:val="24"/>
          <w:szCs w:val="24"/>
          <w:lang w:val="en-US"/>
        </w:rPr>
        <w:t>unningham</w:t>
      </w:r>
      <w:r w:rsidR="00BD10A3">
        <w:rPr>
          <w:rFonts w:eastAsia="Arial" w:cs="Calibri"/>
          <w:sz w:val="24"/>
          <w:szCs w:val="24"/>
          <w:lang w:val="en-US"/>
        </w:rPr>
        <w:t xml:space="preserve"> thanked S</w:t>
      </w:r>
      <w:r w:rsidR="006A28B5">
        <w:rPr>
          <w:rFonts w:eastAsia="Arial" w:cs="Calibri"/>
          <w:sz w:val="24"/>
          <w:szCs w:val="24"/>
          <w:lang w:val="en-US"/>
        </w:rPr>
        <w:t xml:space="preserve"> </w:t>
      </w:r>
      <w:r w:rsidR="00F71629">
        <w:rPr>
          <w:rFonts w:eastAsia="Arial" w:cs="Calibri"/>
          <w:sz w:val="24"/>
          <w:szCs w:val="24"/>
          <w:lang w:val="en-US"/>
        </w:rPr>
        <w:t>K</w:t>
      </w:r>
      <w:r w:rsidR="006A28B5">
        <w:rPr>
          <w:rFonts w:eastAsia="Arial" w:cs="Calibri"/>
          <w:sz w:val="24"/>
          <w:szCs w:val="24"/>
          <w:lang w:val="en-US"/>
        </w:rPr>
        <w:t>ing</w:t>
      </w:r>
      <w:r w:rsidR="00BD10A3">
        <w:rPr>
          <w:rFonts w:eastAsia="Arial" w:cs="Calibri"/>
          <w:sz w:val="24"/>
          <w:szCs w:val="24"/>
          <w:lang w:val="en-US"/>
        </w:rPr>
        <w:t xml:space="preserve"> for her willingness to take on this role.</w:t>
      </w:r>
    </w:p>
    <w:p w14:paraId="774264AA" w14:textId="77777777" w:rsidR="00B800D2" w:rsidRPr="0043505C" w:rsidRDefault="00B800D2">
      <w:pPr>
        <w:spacing w:after="0" w:line="240" w:lineRule="auto"/>
        <w:ind w:left="567"/>
        <w:rPr>
          <w:rFonts w:eastAsia="Arial" w:cs="Calibri"/>
          <w:sz w:val="24"/>
          <w:szCs w:val="24"/>
          <w:lang w:val="en-US"/>
        </w:rPr>
      </w:pPr>
    </w:p>
    <w:p w14:paraId="491CD2C1" w14:textId="744E3B68" w:rsidR="00B800D2" w:rsidRDefault="0043505C">
      <w:pPr>
        <w:tabs>
          <w:tab w:val="left" w:pos="567"/>
        </w:tabs>
        <w:spacing w:after="0" w:line="240" w:lineRule="auto"/>
        <w:ind w:left="567"/>
        <w:rPr>
          <w:rFonts w:eastAsia="Arial" w:cs="Calibri"/>
          <w:color w:val="000000"/>
          <w:sz w:val="24"/>
          <w:szCs w:val="24"/>
          <w:lang w:val="en-US"/>
        </w:rPr>
      </w:pPr>
      <w:r w:rsidRPr="0043505C">
        <w:rPr>
          <w:rFonts w:eastAsia="Arial" w:cs="Calibri"/>
          <w:color w:val="000000"/>
          <w:sz w:val="24"/>
          <w:szCs w:val="24"/>
          <w:lang w:val="en-US"/>
        </w:rPr>
        <w:t>R</w:t>
      </w:r>
      <w:r w:rsidR="006A28B5">
        <w:rPr>
          <w:rFonts w:eastAsia="Arial" w:cs="Calibri"/>
          <w:color w:val="000000"/>
          <w:sz w:val="24"/>
          <w:szCs w:val="24"/>
          <w:lang w:val="en-US"/>
        </w:rPr>
        <w:t xml:space="preserve"> </w:t>
      </w:r>
      <w:r w:rsidRPr="0043505C">
        <w:rPr>
          <w:rFonts w:eastAsia="Arial" w:cs="Calibri"/>
          <w:color w:val="000000"/>
          <w:sz w:val="24"/>
          <w:szCs w:val="24"/>
          <w:lang w:val="en-US"/>
        </w:rPr>
        <w:t>K</w:t>
      </w:r>
      <w:r w:rsidR="006A28B5">
        <w:rPr>
          <w:rFonts w:eastAsia="Arial" w:cs="Calibri"/>
          <w:color w:val="000000"/>
          <w:sz w:val="24"/>
          <w:szCs w:val="24"/>
          <w:lang w:val="en-US"/>
        </w:rPr>
        <w:t>iralfy</w:t>
      </w:r>
      <w:r w:rsidRPr="0043505C">
        <w:rPr>
          <w:rFonts w:eastAsia="Arial" w:cs="Calibri"/>
          <w:color w:val="000000"/>
          <w:sz w:val="24"/>
          <w:szCs w:val="24"/>
          <w:lang w:val="en-US"/>
        </w:rPr>
        <w:t xml:space="preserve"> proposed the approval of these changes (Motion 4), </w:t>
      </w:r>
      <w:r w:rsidR="00BD10A3">
        <w:rPr>
          <w:rFonts w:eastAsia="Arial" w:cs="Calibri"/>
          <w:color w:val="000000"/>
          <w:sz w:val="24"/>
          <w:szCs w:val="24"/>
          <w:lang w:val="en-US"/>
        </w:rPr>
        <w:t>H Rorrison</w:t>
      </w:r>
      <w:r w:rsidRPr="0043505C">
        <w:rPr>
          <w:rFonts w:eastAsia="Arial" w:cs="Calibri"/>
          <w:color w:val="000000"/>
          <w:sz w:val="24"/>
          <w:szCs w:val="24"/>
          <w:lang w:val="en-US"/>
        </w:rPr>
        <w:t xml:space="preserve"> seconded them, and all in attendance approved thus passing Motion 4 unanimously.</w:t>
      </w:r>
    </w:p>
    <w:p w14:paraId="71CE1FD6" w14:textId="77777777" w:rsidR="00B800D2" w:rsidRDefault="00B800D2">
      <w:pPr>
        <w:spacing w:after="0" w:line="240" w:lineRule="auto"/>
        <w:rPr>
          <w:rFonts w:eastAsia="Times New Roman" w:cs="Calibri"/>
          <w:sz w:val="24"/>
          <w:szCs w:val="24"/>
          <w:lang w:val="en-US"/>
        </w:rPr>
      </w:pPr>
    </w:p>
    <w:p w14:paraId="0BA839E6" w14:textId="77777777" w:rsidR="00B800D2" w:rsidRDefault="00B800D2">
      <w:pPr>
        <w:spacing w:after="0" w:line="240" w:lineRule="auto"/>
        <w:ind w:left="567"/>
        <w:rPr>
          <w:rFonts w:eastAsia="Times New Roman" w:cs="Calibri"/>
          <w:b/>
          <w:color w:val="FF0000"/>
          <w:sz w:val="24"/>
          <w:szCs w:val="24"/>
          <w:lang w:val="en-US"/>
        </w:rPr>
      </w:pPr>
    </w:p>
    <w:p w14:paraId="4FC1E86C" w14:textId="77777777" w:rsidR="00B800D2" w:rsidRDefault="0043505C">
      <w:pPr>
        <w:numPr>
          <w:ilvl w:val="0"/>
          <w:numId w:val="2"/>
        </w:numPr>
        <w:tabs>
          <w:tab w:val="clear" w:pos="720"/>
        </w:tabs>
        <w:spacing w:after="0" w:line="240" w:lineRule="auto"/>
        <w:ind w:left="567" w:hanging="567"/>
        <w:rPr>
          <w:rFonts w:cs="Calibri"/>
          <w:sz w:val="24"/>
          <w:szCs w:val="24"/>
        </w:rPr>
      </w:pPr>
      <w:r>
        <w:rPr>
          <w:rFonts w:eastAsia="Times New Roman" w:cs="Calibri"/>
          <w:b/>
          <w:sz w:val="24"/>
          <w:szCs w:val="24"/>
          <w:lang w:val="en-US"/>
        </w:rPr>
        <w:t>REPORT BY SERVICE MANAGER &amp; CENTRE MANAGER</w:t>
      </w:r>
    </w:p>
    <w:p w14:paraId="5CFE5618" w14:textId="77777777" w:rsidR="00B800D2" w:rsidRDefault="00B800D2">
      <w:pPr>
        <w:spacing w:after="0" w:line="240" w:lineRule="auto"/>
        <w:rPr>
          <w:rFonts w:eastAsia="Times New Roman" w:cs="Calibri"/>
          <w:b/>
          <w:sz w:val="24"/>
          <w:szCs w:val="24"/>
          <w:lang w:val="en-US"/>
        </w:rPr>
      </w:pPr>
    </w:p>
    <w:p w14:paraId="15E413E1" w14:textId="77777777" w:rsidR="00EE326C" w:rsidRDefault="0043505C" w:rsidP="006A28B5">
      <w:pPr>
        <w:spacing w:after="0" w:line="240" w:lineRule="auto"/>
        <w:ind w:left="567"/>
        <w:rPr>
          <w:rFonts w:cs="Calibri"/>
          <w:sz w:val="24"/>
          <w:szCs w:val="24"/>
        </w:rPr>
      </w:pPr>
      <w:r>
        <w:rPr>
          <w:rFonts w:cs="Calibri"/>
          <w:sz w:val="24"/>
          <w:szCs w:val="24"/>
        </w:rPr>
        <w:t xml:space="preserve">F Mackay, Service Manager, </w:t>
      </w:r>
      <w:r w:rsidR="00487F42">
        <w:rPr>
          <w:rFonts w:cs="Calibri"/>
          <w:sz w:val="24"/>
          <w:szCs w:val="24"/>
        </w:rPr>
        <w:t>opened</w:t>
      </w:r>
      <w:r>
        <w:rPr>
          <w:rFonts w:cs="Calibri"/>
          <w:sz w:val="24"/>
          <w:szCs w:val="24"/>
        </w:rPr>
        <w:t xml:space="preserve"> the Managers’ repor</w:t>
      </w:r>
      <w:r w:rsidR="00487F42">
        <w:rPr>
          <w:rFonts w:cs="Calibri"/>
          <w:sz w:val="24"/>
          <w:szCs w:val="24"/>
        </w:rPr>
        <w:t xml:space="preserve">t by informing the AGM that the team have remained extremely proactive throughout the year and have strived every day to the best we can.  The rebrand to Later Life Choices Glenrothes had finally happened, with a quick change to add Glenrothes to the end of our new name as </w:t>
      </w:r>
      <w:proofErr w:type="gramStart"/>
      <w:r w:rsidR="00EE326C">
        <w:rPr>
          <w:rFonts w:cs="Calibri"/>
          <w:sz w:val="24"/>
          <w:szCs w:val="24"/>
        </w:rPr>
        <w:t>in the midst of</w:t>
      </w:r>
      <w:proofErr w:type="gramEnd"/>
      <w:r w:rsidR="00EE326C">
        <w:rPr>
          <w:rFonts w:cs="Calibri"/>
          <w:sz w:val="24"/>
          <w:szCs w:val="24"/>
        </w:rPr>
        <w:t xml:space="preserve"> our rebranding project</w:t>
      </w:r>
      <w:r w:rsidR="00487F42">
        <w:rPr>
          <w:rFonts w:cs="Calibri"/>
          <w:sz w:val="24"/>
          <w:szCs w:val="24"/>
        </w:rPr>
        <w:t xml:space="preserve"> another company had registered as Later Life Choices.  </w:t>
      </w:r>
      <w:proofErr w:type="gramStart"/>
      <w:r w:rsidR="00487F42">
        <w:rPr>
          <w:rFonts w:cs="Calibri"/>
          <w:sz w:val="24"/>
          <w:szCs w:val="24"/>
        </w:rPr>
        <w:t>Overall</w:t>
      </w:r>
      <w:proofErr w:type="gramEnd"/>
      <w:r w:rsidR="00487F42">
        <w:rPr>
          <w:rFonts w:cs="Calibri"/>
          <w:sz w:val="24"/>
          <w:szCs w:val="24"/>
        </w:rPr>
        <w:t xml:space="preserve"> the name has been positively received and better reflects what we aim to do.</w:t>
      </w:r>
    </w:p>
    <w:p w14:paraId="15E46599" w14:textId="6872C45D" w:rsidR="00487F42" w:rsidRDefault="00487F42" w:rsidP="006A28B5">
      <w:pPr>
        <w:spacing w:after="0" w:line="240" w:lineRule="auto"/>
        <w:ind w:left="567"/>
        <w:rPr>
          <w:rFonts w:cs="Calibri"/>
          <w:sz w:val="24"/>
          <w:szCs w:val="24"/>
        </w:rPr>
      </w:pPr>
      <w:r>
        <w:rPr>
          <w:rFonts w:cs="Calibri"/>
          <w:sz w:val="24"/>
          <w:szCs w:val="24"/>
        </w:rPr>
        <w:t xml:space="preserve"> </w:t>
      </w:r>
    </w:p>
    <w:p w14:paraId="5A4D075D" w14:textId="0C8968B1" w:rsidR="00291CE0" w:rsidRDefault="00487F42" w:rsidP="006A28B5">
      <w:pPr>
        <w:spacing w:after="0" w:line="240" w:lineRule="auto"/>
        <w:ind w:left="567"/>
        <w:rPr>
          <w:rFonts w:cs="Calibri"/>
          <w:sz w:val="24"/>
          <w:szCs w:val="24"/>
        </w:rPr>
      </w:pPr>
      <w:r>
        <w:rPr>
          <w:rFonts w:cs="Calibri"/>
          <w:sz w:val="24"/>
          <w:szCs w:val="24"/>
        </w:rPr>
        <w:t>F</w:t>
      </w:r>
      <w:r w:rsidR="00EE326C">
        <w:rPr>
          <w:rFonts w:cs="Calibri"/>
          <w:sz w:val="24"/>
          <w:szCs w:val="24"/>
        </w:rPr>
        <w:t xml:space="preserve"> </w:t>
      </w:r>
      <w:r w:rsidR="00F71629">
        <w:rPr>
          <w:rFonts w:cs="Calibri"/>
          <w:sz w:val="24"/>
          <w:szCs w:val="24"/>
        </w:rPr>
        <w:t>M</w:t>
      </w:r>
      <w:r w:rsidR="00EE326C">
        <w:rPr>
          <w:rFonts w:cs="Calibri"/>
          <w:sz w:val="24"/>
          <w:szCs w:val="24"/>
        </w:rPr>
        <w:t>ackay</w:t>
      </w:r>
      <w:r>
        <w:rPr>
          <w:rFonts w:cs="Calibri"/>
          <w:sz w:val="24"/>
          <w:szCs w:val="24"/>
        </w:rPr>
        <w:t xml:space="preserve"> explain</w:t>
      </w:r>
      <w:r w:rsidR="00291CE0">
        <w:rPr>
          <w:rFonts w:cs="Calibri"/>
          <w:sz w:val="24"/>
          <w:szCs w:val="24"/>
        </w:rPr>
        <w:t>ed</w:t>
      </w:r>
      <w:r>
        <w:rPr>
          <w:rFonts w:cs="Calibri"/>
          <w:sz w:val="24"/>
          <w:szCs w:val="24"/>
        </w:rPr>
        <w:t xml:space="preserve"> our move to more ‘permanent’ temporary services in September</w:t>
      </w:r>
      <w:r w:rsidR="0043505C">
        <w:rPr>
          <w:rFonts w:cs="Calibri"/>
          <w:sz w:val="24"/>
          <w:szCs w:val="24"/>
        </w:rPr>
        <w:t xml:space="preserve"> </w:t>
      </w:r>
      <w:r>
        <w:rPr>
          <w:rFonts w:cs="Calibri"/>
          <w:sz w:val="24"/>
          <w:szCs w:val="24"/>
        </w:rPr>
        <w:t>operating 4 sessions a wee</w:t>
      </w:r>
      <w:r w:rsidR="00291CE0">
        <w:rPr>
          <w:rFonts w:cs="Calibri"/>
          <w:sz w:val="24"/>
          <w:szCs w:val="24"/>
        </w:rPr>
        <w:t xml:space="preserve">k, </w:t>
      </w:r>
      <w:r>
        <w:rPr>
          <w:rFonts w:cs="Calibri"/>
          <w:sz w:val="24"/>
          <w:szCs w:val="24"/>
        </w:rPr>
        <w:t xml:space="preserve">including 2 for those with a </w:t>
      </w:r>
      <w:r w:rsidR="00291CE0">
        <w:rPr>
          <w:rFonts w:cs="Calibri"/>
          <w:sz w:val="24"/>
          <w:szCs w:val="24"/>
        </w:rPr>
        <w:t xml:space="preserve">diagnosis of dementia, in addition to a Help to Stay at Home service.  This service is a combination of 1 hour and </w:t>
      </w:r>
      <w:proofErr w:type="gramStart"/>
      <w:r w:rsidR="00291CE0">
        <w:rPr>
          <w:rFonts w:cs="Calibri"/>
          <w:sz w:val="24"/>
          <w:szCs w:val="24"/>
        </w:rPr>
        <w:t>2 hour</w:t>
      </w:r>
      <w:proofErr w:type="gramEnd"/>
      <w:r w:rsidR="00291CE0">
        <w:rPr>
          <w:rFonts w:cs="Calibri"/>
          <w:sz w:val="24"/>
          <w:szCs w:val="24"/>
        </w:rPr>
        <w:t xml:space="preserve"> visits which support older people in the community and come with a degree of flexibility to better meet our clients’ needs.  She reported that clients were very happy to return to </w:t>
      </w:r>
      <w:proofErr w:type="gramStart"/>
      <w:r w:rsidR="00291CE0">
        <w:rPr>
          <w:rFonts w:cs="Calibri"/>
          <w:sz w:val="24"/>
          <w:szCs w:val="24"/>
        </w:rPr>
        <w:t>some kind of normality</w:t>
      </w:r>
      <w:proofErr w:type="gramEnd"/>
      <w:r w:rsidR="00291CE0">
        <w:rPr>
          <w:rFonts w:cs="Calibri"/>
          <w:sz w:val="24"/>
          <w:szCs w:val="24"/>
        </w:rPr>
        <w:t xml:space="preserve">, being able to engage with others and have some fun.  She expressed her concern that currently there seems to be less support and opportunities </w:t>
      </w:r>
      <w:r w:rsidR="00F71629">
        <w:rPr>
          <w:rFonts w:cs="Calibri"/>
          <w:sz w:val="24"/>
          <w:szCs w:val="24"/>
        </w:rPr>
        <w:t xml:space="preserve">to get out and engage with others </w:t>
      </w:r>
      <w:r w:rsidR="00291CE0">
        <w:rPr>
          <w:rFonts w:cs="Calibri"/>
          <w:sz w:val="24"/>
          <w:szCs w:val="24"/>
        </w:rPr>
        <w:t xml:space="preserve">available for older people and their </w:t>
      </w:r>
      <w:proofErr w:type="spellStart"/>
      <w:r w:rsidR="00291CE0">
        <w:rPr>
          <w:rFonts w:cs="Calibri"/>
          <w:sz w:val="24"/>
          <w:szCs w:val="24"/>
        </w:rPr>
        <w:t>carers</w:t>
      </w:r>
      <w:proofErr w:type="spellEnd"/>
      <w:r w:rsidR="00291CE0">
        <w:rPr>
          <w:rFonts w:cs="Calibri"/>
          <w:sz w:val="24"/>
          <w:szCs w:val="24"/>
        </w:rPr>
        <w:t xml:space="preserve">, with services that were closed during the pandemic not re-opening again.  This is evident in the increase of referrals to us for people with quite high or complex needs and there is often severe carer stress.  </w:t>
      </w:r>
      <w:r w:rsidR="00F71629">
        <w:rPr>
          <w:rFonts w:cs="Calibri"/>
          <w:sz w:val="24"/>
          <w:szCs w:val="24"/>
        </w:rPr>
        <w:t>However</w:t>
      </w:r>
      <w:r w:rsidR="007E47FE">
        <w:rPr>
          <w:rFonts w:cs="Calibri"/>
          <w:sz w:val="24"/>
          <w:szCs w:val="24"/>
        </w:rPr>
        <w:t>,</w:t>
      </w:r>
      <w:r w:rsidR="00F71629">
        <w:rPr>
          <w:rFonts w:cs="Calibri"/>
          <w:sz w:val="24"/>
          <w:szCs w:val="24"/>
        </w:rPr>
        <w:t xml:space="preserve"> despite the challenges we continue to make a difference to our clients and their </w:t>
      </w:r>
      <w:proofErr w:type="spellStart"/>
      <w:r w:rsidR="00F71629">
        <w:rPr>
          <w:rFonts w:cs="Calibri"/>
          <w:sz w:val="24"/>
          <w:szCs w:val="24"/>
        </w:rPr>
        <w:t>carers</w:t>
      </w:r>
      <w:proofErr w:type="spellEnd"/>
      <w:r w:rsidR="00F71629">
        <w:rPr>
          <w:rFonts w:cs="Calibri"/>
          <w:sz w:val="24"/>
          <w:szCs w:val="24"/>
        </w:rPr>
        <w:t>, continuing to take referrals throughout the pandemic, and aiming to make our services as person</w:t>
      </w:r>
      <w:r w:rsidR="007E47FE">
        <w:rPr>
          <w:rFonts w:cs="Calibri"/>
          <w:sz w:val="24"/>
          <w:szCs w:val="24"/>
        </w:rPr>
        <w:t>-</w:t>
      </w:r>
      <w:r w:rsidR="00F71629">
        <w:rPr>
          <w:rFonts w:cs="Calibri"/>
          <w:sz w:val="24"/>
          <w:szCs w:val="24"/>
        </w:rPr>
        <w:t xml:space="preserve">centred as we can.  </w:t>
      </w:r>
      <w:r w:rsidR="00291CE0">
        <w:rPr>
          <w:rFonts w:cs="Calibri"/>
          <w:sz w:val="24"/>
          <w:szCs w:val="24"/>
        </w:rPr>
        <w:t xml:space="preserve">She explained our funders, </w:t>
      </w:r>
      <w:r w:rsidR="00F71629">
        <w:rPr>
          <w:rFonts w:cs="Calibri"/>
          <w:sz w:val="24"/>
          <w:szCs w:val="24"/>
        </w:rPr>
        <w:t xml:space="preserve">FH&amp;SCP, are </w:t>
      </w:r>
      <w:r w:rsidR="003A1248">
        <w:rPr>
          <w:rFonts w:cs="Calibri"/>
          <w:sz w:val="24"/>
          <w:szCs w:val="24"/>
        </w:rPr>
        <w:t>undertaking</w:t>
      </w:r>
      <w:r w:rsidR="00F71629">
        <w:rPr>
          <w:rFonts w:cs="Calibri"/>
          <w:sz w:val="24"/>
          <w:szCs w:val="24"/>
        </w:rPr>
        <w:t xml:space="preserve"> a reimagining project so future service provision has yet to be confirmed.  </w:t>
      </w:r>
      <w:proofErr w:type="gramStart"/>
      <w:r w:rsidR="00F71629">
        <w:rPr>
          <w:rFonts w:cs="Calibri"/>
          <w:sz w:val="24"/>
          <w:szCs w:val="24"/>
        </w:rPr>
        <w:t>However</w:t>
      </w:r>
      <w:proofErr w:type="gramEnd"/>
      <w:r w:rsidR="00661B77">
        <w:rPr>
          <w:rFonts w:cs="Calibri"/>
          <w:sz w:val="24"/>
          <w:szCs w:val="24"/>
        </w:rPr>
        <w:t xml:space="preserve"> s</w:t>
      </w:r>
      <w:r w:rsidR="00F71629">
        <w:rPr>
          <w:rFonts w:cs="Calibri"/>
          <w:sz w:val="24"/>
          <w:szCs w:val="24"/>
        </w:rPr>
        <w:t>he feels optimistic about the future and the potential development of our services</w:t>
      </w:r>
      <w:r w:rsidR="008D3730">
        <w:rPr>
          <w:rFonts w:cs="Calibri"/>
          <w:sz w:val="24"/>
          <w:szCs w:val="24"/>
        </w:rPr>
        <w:t>, and looks forward to giving an update on new services in November.</w:t>
      </w:r>
    </w:p>
    <w:p w14:paraId="2226A907" w14:textId="77777777" w:rsidR="00EE326C" w:rsidRDefault="00EE326C" w:rsidP="006A28B5">
      <w:pPr>
        <w:spacing w:after="0" w:line="240" w:lineRule="auto"/>
        <w:ind w:left="567"/>
        <w:rPr>
          <w:rFonts w:cs="Calibri"/>
          <w:sz w:val="24"/>
          <w:szCs w:val="24"/>
        </w:rPr>
      </w:pPr>
    </w:p>
    <w:p w14:paraId="5F64D47C" w14:textId="3DB17E9F" w:rsidR="00FC0B63" w:rsidRDefault="008D3730" w:rsidP="006A28B5">
      <w:pPr>
        <w:spacing w:after="0" w:line="240" w:lineRule="auto"/>
        <w:ind w:left="567"/>
        <w:rPr>
          <w:rFonts w:cs="Calibri"/>
          <w:sz w:val="24"/>
          <w:szCs w:val="24"/>
        </w:rPr>
      </w:pPr>
      <w:r>
        <w:rPr>
          <w:rFonts w:cs="Calibri"/>
          <w:sz w:val="24"/>
          <w:szCs w:val="24"/>
        </w:rPr>
        <w:t xml:space="preserve">W Mathieson from Fife Forum expressed his thanks </w:t>
      </w:r>
      <w:r w:rsidR="00572019">
        <w:rPr>
          <w:rFonts w:cs="Calibri"/>
          <w:sz w:val="24"/>
          <w:szCs w:val="24"/>
        </w:rPr>
        <w:t xml:space="preserve">and congratulations </w:t>
      </w:r>
      <w:r>
        <w:rPr>
          <w:rFonts w:cs="Calibri"/>
          <w:sz w:val="24"/>
          <w:szCs w:val="24"/>
        </w:rPr>
        <w:t>to F</w:t>
      </w:r>
      <w:r w:rsidR="00EE326C">
        <w:rPr>
          <w:rFonts w:cs="Calibri"/>
          <w:sz w:val="24"/>
          <w:szCs w:val="24"/>
        </w:rPr>
        <w:t xml:space="preserve"> Mackay</w:t>
      </w:r>
      <w:r>
        <w:rPr>
          <w:rFonts w:cs="Calibri"/>
          <w:sz w:val="24"/>
          <w:szCs w:val="24"/>
        </w:rPr>
        <w:t xml:space="preserve"> and the team for the</w:t>
      </w:r>
      <w:r w:rsidR="00572019">
        <w:rPr>
          <w:rFonts w:cs="Calibri"/>
          <w:sz w:val="24"/>
          <w:szCs w:val="24"/>
        </w:rPr>
        <w:t xml:space="preserve">ir hard work and prompt responses, saying he wished there were more organisations </w:t>
      </w:r>
      <w:r w:rsidR="00EE326C">
        <w:rPr>
          <w:rFonts w:cs="Calibri"/>
          <w:sz w:val="24"/>
          <w:szCs w:val="24"/>
        </w:rPr>
        <w:t>such as</w:t>
      </w:r>
      <w:r w:rsidR="00572019">
        <w:rPr>
          <w:rFonts w:cs="Calibri"/>
          <w:sz w:val="24"/>
          <w:szCs w:val="24"/>
        </w:rPr>
        <w:t xml:space="preserve"> ours in Fife, and that </w:t>
      </w:r>
      <w:r w:rsidR="00EE326C">
        <w:rPr>
          <w:rFonts w:cs="Calibri"/>
          <w:sz w:val="24"/>
          <w:szCs w:val="24"/>
        </w:rPr>
        <w:t>we</w:t>
      </w:r>
      <w:r w:rsidR="00572019">
        <w:rPr>
          <w:rFonts w:cs="Calibri"/>
          <w:sz w:val="24"/>
          <w:szCs w:val="24"/>
        </w:rPr>
        <w:t xml:space="preserve"> could be used as a blueprint as </w:t>
      </w:r>
      <w:r w:rsidR="00EE326C">
        <w:rPr>
          <w:rFonts w:cs="Calibri"/>
          <w:sz w:val="24"/>
          <w:szCs w:val="24"/>
        </w:rPr>
        <w:t>our set up</w:t>
      </w:r>
      <w:r w:rsidR="00572019">
        <w:rPr>
          <w:rFonts w:cs="Calibri"/>
          <w:sz w:val="24"/>
          <w:szCs w:val="24"/>
        </w:rPr>
        <w:t xml:space="preserve"> seems to work very well.  </w:t>
      </w:r>
    </w:p>
    <w:p w14:paraId="5D53601E" w14:textId="77777777" w:rsidR="00EE326C" w:rsidRDefault="00EE326C" w:rsidP="006A28B5">
      <w:pPr>
        <w:spacing w:after="0" w:line="240" w:lineRule="auto"/>
        <w:ind w:left="567"/>
        <w:rPr>
          <w:rFonts w:cs="Calibri"/>
          <w:sz w:val="24"/>
          <w:szCs w:val="24"/>
        </w:rPr>
      </w:pPr>
    </w:p>
    <w:p w14:paraId="254E211A" w14:textId="280FBCCE" w:rsidR="00FC0B63" w:rsidRDefault="00572019" w:rsidP="006A28B5">
      <w:pPr>
        <w:spacing w:after="0" w:line="240" w:lineRule="auto"/>
        <w:ind w:left="567"/>
        <w:rPr>
          <w:rFonts w:cs="Calibri"/>
          <w:sz w:val="24"/>
          <w:szCs w:val="24"/>
        </w:rPr>
      </w:pPr>
      <w:r>
        <w:rPr>
          <w:rFonts w:cs="Calibri"/>
          <w:sz w:val="24"/>
          <w:szCs w:val="24"/>
        </w:rPr>
        <w:t>Cllr D Noble wished to echo W</w:t>
      </w:r>
      <w:r w:rsidR="00EE326C">
        <w:rPr>
          <w:rFonts w:cs="Calibri"/>
          <w:sz w:val="24"/>
          <w:szCs w:val="24"/>
        </w:rPr>
        <w:t xml:space="preserve"> </w:t>
      </w:r>
      <w:r>
        <w:rPr>
          <w:rFonts w:cs="Calibri"/>
          <w:sz w:val="24"/>
          <w:szCs w:val="24"/>
        </w:rPr>
        <w:t>M</w:t>
      </w:r>
      <w:r w:rsidR="00EE326C">
        <w:rPr>
          <w:rFonts w:cs="Calibri"/>
          <w:sz w:val="24"/>
          <w:szCs w:val="24"/>
        </w:rPr>
        <w:t>atheson</w:t>
      </w:r>
      <w:r>
        <w:rPr>
          <w:rFonts w:cs="Calibri"/>
          <w:sz w:val="24"/>
          <w:szCs w:val="24"/>
        </w:rPr>
        <w:t>’s thanks</w:t>
      </w:r>
      <w:r w:rsidR="00FC0B63">
        <w:rPr>
          <w:rFonts w:cs="Calibri"/>
          <w:sz w:val="24"/>
          <w:szCs w:val="24"/>
        </w:rPr>
        <w:t xml:space="preserve"> saying the organisation did a great job and long may it continue.  He </w:t>
      </w:r>
      <w:r>
        <w:rPr>
          <w:rFonts w:cs="Calibri"/>
          <w:sz w:val="24"/>
          <w:szCs w:val="24"/>
        </w:rPr>
        <w:t xml:space="preserve">mentioned a Community </w:t>
      </w:r>
      <w:r w:rsidR="00FC0B63">
        <w:rPr>
          <w:rFonts w:cs="Calibri"/>
          <w:sz w:val="24"/>
          <w:szCs w:val="24"/>
        </w:rPr>
        <w:t xml:space="preserve">Recovery Initiative budget worth £300,000 had just been announced by Fife Council which contained some provision for older people.  </w:t>
      </w:r>
    </w:p>
    <w:p w14:paraId="7ECAFF5A" w14:textId="77777777" w:rsidR="00EE326C" w:rsidRDefault="00EE326C" w:rsidP="006A28B5">
      <w:pPr>
        <w:spacing w:after="0" w:line="240" w:lineRule="auto"/>
        <w:ind w:left="567"/>
        <w:rPr>
          <w:rFonts w:cs="Calibri"/>
          <w:sz w:val="24"/>
          <w:szCs w:val="24"/>
        </w:rPr>
      </w:pPr>
    </w:p>
    <w:p w14:paraId="6F10BB84" w14:textId="4CB31BB4" w:rsidR="008D3730" w:rsidRDefault="00FC0B63" w:rsidP="006A28B5">
      <w:pPr>
        <w:spacing w:after="0" w:line="240" w:lineRule="auto"/>
        <w:ind w:left="567"/>
        <w:rPr>
          <w:rFonts w:cs="Calibri"/>
          <w:sz w:val="24"/>
          <w:szCs w:val="24"/>
        </w:rPr>
      </w:pPr>
      <w:r>
        <w:rPr>
          <w:rFonts w:cs="Calibri"/>
          <w:sz w:val="24"/>
          <w:szCs w:val="24"/>
        </w:rPr>
        <w:t>A McCann</w:t>
      </w:r>
      <w:r w:rsidR="00E63FB4">
        <w:rPr>
          <w:rFonts w:cs="Calibri"/>
          <w:sz w:val="24"/>
          <w:szCs w:val="24"/>
        </w:rPr>
        <w:t xml:space="preserve"> from </w:t>
      </w:r>
      <w:r>
        <w:rPr>
          <w:rFonts w:cs="Calibri"/>
          <w:sz w:val="24"/>
          <w:szCs w:val="24"/>
        </w:rPr>
        <w:t>NHS Fife reported fantastic feedback from her clients on her follow up visits to those she referred to our services, and thinks the organisation is making a positive difference to older people and their families.</w:t>
      </w:r>
    </w:p>
    <w:p w14:paraId="0E3A938C" w14:textId="77777777" w:rsidR="00EE326C" w:rsidRDefault="00EE326C" w:rsidP="006A28B5">
      <w:pPr>
        <w:spacing w:after="0" w:line="240" w:lineRule="auto"/>
        <w:ind w:left="567"/>
        <w:rPr>
          <w:rFonts w:cs="Calibri"/>
          <w:sz w:val="24"/>
          <w:szCs w:val="24"/>
        </w:rPr>
      </w:pPr>
    </w:p>
    <w:p w14:paraId="7FAD02B2" w14:textId="367D13DD" w:rsidR="00FC0B63" w:rsidRDefault="00E63FB4" w:rsidP="006A28B5">
      <w:pPr>
        <w:spacing w:after="0" w:line="240" w:lineRule="auto"/>
        <w:ind w:left="567"/>
        <w:rPr>
          <w:rFonts w:cs="Calibri"/>
          <w:sz w:val="24"/>
          <w:szCs w:val="24"/>
        </w:rPr>
      </w:pPr>
      <w:r>
        <w:rPr>
          <w:rFonts w:cs="Calibri"/>
          <w:sz w:val="24"/>
          <w:szCs w:val="24"/>
        </w:rPr>
        <w:t>H Rorrison from Fife Voluntary Action reported that the Scottish government will be opening applications for a new fund in October to apply for funding of up to £150,000 per year for 3 years commencing April 2023.  She will send us the criteria and hoped her heads up would give us time to</w:t>
      </w:r>
      <w:r w:rsidR="00A61411">
        <w:rPr>
          <w:rFonts w:cs="Calibri"/>
          <w:sz w:val="24"/>
          <w:szCs w:val="24"/>
        </w:rPr>
        <w:t xml:space="preserve"> plan whether to apply</w:t>
      </w:r>
      <w:r>
        <w:rPr>
          <w:rFonts w:cs="Calibri"/>
          <w:sz w:val="24"/>
          <w:szCs w:val="24"/>
        </w:rPr>
        <w:t>.</w:t>
      </w:r>
    </w:p>
    <w:p w14:paraId="776FC379" w14:textId="77777777" w:rsidR="00EE326C" w:rsidRDefault="00EE326C" w:rsidP="006A28B5">
      <w:pPr>
        <w:spacing w:after="0" w:line="240" w:lineRule="auto"/>
        <w:ind w:left="567"/>
        <w:rPr>
          <w:rFonts w:cs="Calibri"/>
          <w:sz w:val="24"/>
          <w:szCs w:val="24"/>
        </w:rPr>
      </w:pPr>
    </w:p>
    <w:p w14:paraId="67A9A8F4" w14:textId="6F078B41" w:rsidR="003A1248" w:rsidRDefault="0043505C" w:rsidP="006A28B5">
      <w:pPr>
        <w:spacing w:after="0" w:line="240" w:lineRule="auto"/>
        <w:ind w:left="567"/>
        <w:rPr>
          <w:rFonts w:cs="Calibri"/>
          <w:sz w:val="24"/>
          <w:szCs w:val="24"/>
        </w:rPr>
      </w:pPr>
      <w:r w:rsidRPr="0043505C">
        <w:rPr>
          <w:rFonts w:cs="Calibri"/>
          <w:sz w:val="24"/>
          <w:szCs w:val="24"/>
        </w:rPr>
        <w:t>F</w:t>
      </w:r>
      <w:r w:rsidR="00EE326C">
        <w:rPr>
          <w:rFonts w:cs="Calibri"/>
          <w:sz w:val="24"/>
          <w:szCs w:val="24"/>
        </w:rPr>
        <w:t xml:space="preserve"> Mackay </w:t>
      </w:r>
      <w:r w:rsidRPr="0043505C">
        <w:rPr>
          <w:rFonts w:cs="Calibri"/>
          <w:sz w:val="24"/>
          <w:szCs w:val="24"/>
        </w:rPr>
        <w:t xml:space="preserve">and F Kennedy, Centre Manager, wished to </w:t>
      </w:r>
      <w:r w:rsidR="003A1248">
        <w:rPr>
          <w:rFonts w:cs="Calibri"/>
          <w:sz w:val="24"/>
          <w:szCs w:val="24"/>
        </w:rPr>
        <w:t xml:space="preserve">express their sincere thanks and appreciation to </w:t>
      </w:r>
      <w:r w:rsidR="00EE326C">
        <w:rPr>
          <w:rFonts w:cs="Calibri"/>
          <w:sz w:val="24"/>
          <w:szCs w:val="24"/>
        </w:rPr>
        <w:t xml:space="preserve">the </w:t>
      </w:r>
      <w:r w:rsidRPr="0043505C">
        <w:rPr>
          <w:rFonts w:cs="Calibri"/>
          <w:sz w:val="24"/>
          <w:szCs w:val="24"/>
        </w:rPr>
        <w:t>amazing staff team for their commitment, drive</w:t>
      </w:r>
      <w:r w:rsidR="003A1248">
        <w:rPr>
          <w:rFonts w:cs="Calibri"/>
          <w:sz w:val="24"/>
          <w:szCs w:val="24"/>
        </w:rPr>
        <w:t>, f</w:t>
      </w:r>
      <w:r w:rsidRPr="0043505C">
        <w:rPr>
          <w:rFonts w:cs="Calibri"/>
          <w:sz w:val="24"/>
          <w:szCs w:val="24"/>
        </w:rPr>
        <w:t xml:space="preserve">lexibility </w:t>
      </w:r>
      <w:r w:rsidR="003A1248">
        <w:rPr>
          <w:rFonts w:cs="Calibri"/>
          <w:sz w:val="24"/>
          <w:szCs w:val="24"/>
        </w:rPr>
        <w:t xml:space="preserve">and ingenuity </w:t>
      </w:r>
      <w:r w:rsidRPr="0043505C">
        <w:rPr>
          <w:rFonts w:cs="Calibri"/>
          <w:sz w:val="24"/>
          <w:szCs w:val="24"/>
        </w:rPr>
        <w:t xml:space="preserve">during the period, and the empathy, compassion and kindness demonstrated to </w:t>
      </w:r>
      <w:r w:rsidRPr="0043505C">
        <w:rPr>
          <w:rFonts w:cs="Calibri"/>
          <w:sz w:val="24"/>
          <w:szCs w:val="24"/>
        </w:rPr>
        <w:lastRenderedPageBreak/>
        <w:t>those the</w:t>
      </w:r>
      <w:r w:rsidR="003A1248">
        <w:rPr>
          <w:rFonts w:cs="Calibri"/>
          <w:sz w:val="24"/>
          <w:szCs w:val="24"/>
        </w:rPr>
        <w:t>y support</w:t>
      </w:r>
      <w:r w:rsidRPr="0043505C">
        <w:rPr>
          <w:rFonts w:cs="Calibri"/>
          <w:sz w:val="24"/>
          <w:szCs w:val="24"/>
        </w:rPr>
        <w:t xml:space="preserve">.  They </w:t>
      </w:r>
      <w:r w:rsidR="003A1248">
        <w:rPr>
          <w:rFonts w:cs="Calibri"/>
          <w:sz w:val="24"/>
          <w:szCs w:val="24"/>
        </w:rPr>
        <w:t xml:space="preserve">were delighted to welcome back volunteers to the day session in September and are very grateful for their continued support.  It is planned to re-start our volunteer recruitment programme </w:t>
      </w:r>
      <w:proofErr w:type="gramStart"/>
      <w:r w:rsidR="003A1248">
        <w:rPr>
          <w:rFonts w:cs="Calibri"/>
          <w:sz w:val="24"/>
          <w:szCs w:val="24"/>
        </w:rPr>
        <w:t>in the near future</w:t>
      </w:r>
      <w:proofErr w:type="gramEnd"/>
      <w:r w:rsidR="003A1248">
        <w:rPr>
          <w:rFonts w:cs="Calibri"/>
          <w:sz w:val="24"/>
          <w:szCs w:val="24"/>
        </w:rPr>
        <w:t xml:space="preserve"> as volunteers remain a key part of the organisation and very much a part of our success.</w:t>
      </w:r>
    </w:p>
    <w:p w14:paraId="732D2C7B" w14:textId="77777777" w:rsidR="00EE326C" w:rsidRDefault="00EE326C" w:rsidP="006A28B5">
      <w:pPr>
        <w:spacing w:after="0" w:line="240" w:lineRule="auto"/>
        <w:ind w:left="567"/>
        <w:rPr>
          <w:rFonts w:cs="Calibri"/>
          <w:sz w:val="24"/>
          <w:szCs w:val="24"/>
        </w:rPr>
      </w:pPr>
    </w:p>
    <w:p w14:paraId="523C05A0" w14:textId="029B3ECA" w:rsidR="003A1248" w:rsidRDefault="00661B77" w:rsidP="006A28B5">
      <w:pPr>
        <w:spacing w:after="0" w:line="240" w:lineRule="auto"/>
        <w:ind w:left="567"/>
        <w:rPr>
          <w:rFonts w:cs="Calibri"/>
          <w:sz w:val="24"/>
          <w:szCs w:val="24"/>
        </w:rPr>
      </w:pPr>
      <w:r>
        <w:rPr>
          <w:rFonts w:cs="Calibri"/>
          <w:sz w:val="24"/>
          <w:szCs w:val="24"/>
        </w:rPr>
        <w:t>F</w:t>
      </w:r>
      <w:r w:rsidR="00EE326C">
        <w:rPr>
          <w:rFonts w:cs="Calibri"/>
          <w:sz w:val="24"/>
          <w:szCs w:val="24"/>
        </w:rPr>
        <w:t xml:space="preserve"> </w:t>
      </w:r>
      <w:r>
        <w:rPr>
          <w:rFonts w:cs="Calibri"/>
          <w:sz w:val="24"/>
          <w:szCs w:val="24"/>
        </w:rPr>
        <w:t>M</w:t>
      </w:r>
      <w:r w:rsidR="00EE326C">
        <w:rPr>
          <w:rFonts w:cs="Calibri"/>
          <w:sz w:val="24"/>
          <w:szCs w:val="24"/>
        </w:rPr>
        <w:t>ackay</w:t>
      </w:r>
      <w:r>
        <w:rPr>
          <w:rFonts w:cs="Calibri"/>
          <w:sz w:val="24"/>
          <w:szCs w:val="24"/>
        </w:rPr>
        <w:t xml:space="preserve"> reported that some training had been undertaken during the year despite Covid, for example Fire Safety and Emergency First Aid, and the excellent Best Practice in Dementia Care course via Stirling University and facilitated by staff member W Timms.</w:t>
      </w:r>
    </w:p>
    <w:p w14:paraId="38DC1B13" w14:textId="77777777" w:rsidR="00EE326C" w:rsidRDefault="00EE326C" w:rsidP="006A28B5">
      <w:pPr>
        <w:spacing w:after="0" w:line="240" w:lineRule="auto"/>
        <w:ind w:left="567"/>
        <w:rPr>
          <w:rFonts w:cs="Calibri"/>
          <w:sz w:val="24"/>
          <w:szCs w:val="24"/>
        </w:rPr>
      </w:pPr>
    </w:p>
    <w:p w14:paraId="6A1DA68E" w14:textId="7A544BEA" w:rsidR="00B800D2" w:rsidRDefault="00661B77" w:rsidP="00EE326C">
      <w:pPr>
        <w:spacing w:after="0" w:line="240" w:lineRule="auto"/>
        <w:ind w:left="567"/>
        <w:rPr>
          <w:rFonts w:cs="Calibri"/>
          <w:sz w:val="24"/>
          <w:szCs w:val="24"/>
        </w:rPr>
      </w:pPr>
      <w:r>
        <w:rPr>
          <w:rFonts w:cs="Calibri"/>
          <w:sz w:val="24"/>
          <w:szCs w:val="24"/>
        </w:rPr>
        <w:t>F</w:t>
      </w:r>
      <w:r w:rsidR="00EE326C">
        <w:rPr>
          <w:rFonts w:cs="Calibri"/>
          <w:sz w:val="24"/>
          <w:szCs w:val="24"/>
        </w:rPr>
        <w:t xml:space="preserve"> </w:t>
      </w:r>
      <w:r>
        <w:rPr>
          <w:rFonts w:cs="Calibri"/>
          <w:sz w:val="24"/>
          <w:szCs w:val="24"/>
        </w:rPr>
        <w:t>M</w:t>
      </w:r>
      <w:r w:rsidR="00EE326C">
        <w:rPr>
          <w:rFonts w:cs="Calibri"/>
          <w:sz w:val="24"/>
          <w:szCs w:val="24"/>
        </w:rPr>
        <w:t>ackay</w:t>
      </w:r>
      <w:r>
        <w:rPr>
          <w:rFonts w:cs="Calibri"/>
          <w:sz w:val="24"/>
          <w:szCs w:val="24"/>
        </w:rPr>
        <w:t xml:space="preserve"> gave thanks to everyone who has supported LLCG over the last 15 months, in particular the Board </w:t>
      </w:r>
      <w:r w:rsidR="0043505C" w:rsidRPr="0043505C">
        <w:rPr>
          <w:rFonts w:cs="Calibri"/>
          <w:sz w:val="24"/>
          <w:szCs w:val="24"/>
        </w:rPr>
        <w:t xml:space="preserve">for their continued dedication and hard work, </w:t>
      </w:r>
      <w:r>
        <w:rPr>
          <w:rFonts w:cs="Calibri"/>
          <w:sz w:val="24"/>
          <w:szCs w:val="24"/>
        </w:rPr>
        <w:t xml:space="preserve">and </w:t>
      </w:r>
      <w:r w:rsidR="004D38E6">
        <w:rPr>
          <w:rFonts w:cs="Calibri"/>
          <w:sz w:val="24"/>
          <w:szCs w:val="24"/>
        </w:rPr>
        <w:t xml:space="preserve">its new members who are proving to be very supportive and proactive.  </w:t>
      </w:r>
      <w:r>
        <w:rPr>
          <w:rFonts w:cs="Calibri"/>
          <w:sz w:val="24"/>
          <w:szCs w:val="24"/>
        </w:rPr>
        <w:t xml:space="preserve">She gave a special thanks to </w:t>
      </w:r>
      <w:r w:rsidR="0043505C" w:rsidRPr="0043505C">
        <w:rPr>
          <w:rFonts w:cs="Calibri"/>
          <w:sz w:val="24"/>
          <w:szCs w:val="24"/>
        </w:rPr>
        <w:t>R Kiralfy</w:t>
      </w:r>
      <w:r>
        <w:rPr>
          <w:rFonts w:cs="Calibri"/>
          <w:sz w:val="24"/>
          <w:szCs w:val="24"/>
        </w:rPr>
        <w:t xml:space="preserve"> who </w:t>
      </w:r>
      <w:r w:rsidR="00EE326C">
        <w:rPr>
          <w:rFonts w:cs="Calibri"/>
          <w:sz w:val="24"/>
          <w:szCs w:val="24"/>
        </w:rPr>
        <w:t xml:space="preserve">she said </w:t>
      </w:r>
      <w:r>
        <w:rPr>
          <w:rFonts w:cs="Calibri"/>
          <w:sz w:val="24"/>
          <w:szCs w:val="24"/>
        </w:rPr>
        <w:t>does so much to support herself and F</w:t>
      </w:r>
      <w:r w:rsidR="00EE326C">
        <w:rPr>
          <w:rFonts w:cs="Calibri"/>
          <w:sz w:val="24"/>
          <w:szCs w:val="24"/>
        </w:rPr>
        <w:t xml:space="preserve"> </w:t>
      </w:r>
      <w:r>
        <w:rPr>
          <w:rFonts w:cs="Calibri"/>
          <w:sz w:val="24"/>
          <w:szCs w:val="24"/>
        </w:rPr>
        <w:t>K</w:t>
      </w:r>
      <w:r w:rsidR="00EE326C">
        <w:rPr>
          <w:rFonts w:cs="Calibri"/>
          <w:sz w:val="24"/>
          <w:szCs w:val="24"/>
        </w:rPr>
        <w:t>ennedy</w:t>
      </w:r>
      <w:r>
        <w:rPr>
          <w:rFonts w:cs="Calibri"/>
          <w:sz w:val="24"/>
          <w:szCs w:val="24"/>
        </w:rPr>
        <w:t xml:space="preserve"> </w:t>
      </w:r>
      <w:r w:rsidR="00EE326C">
        <w:rPr>
          <w:rFonts w:cs="Calibri"/>
          <w:sz w:val="24"/>
          <w:szCs w:val="24"/>
        </w:rPr>
        <w:t>they are</w:t>
      </w:r>
      <w:r>
        <w:rPr>
          <w:rFonts w:cs="Calibri"/>
          <w:sz w:val="24"/>
          <w:szCs w:val="24"/>
        </w:rPr>
        <w:t xml:space="preserve"> not sure how </w:t>
      </w:r>
      <w:r w:rsidR="00EE326C">
        <w:rPr>
          <w:rFonts w:cs="Calibri"/>
          <w:sz w:val="24"/>
          <w:szCs w:val="24"/>
        </w:rPr>
        <w:t>they</w:t>
      </w:r>
      <w:r>
        <w:rPr>
          <w:rFonts w:cs="Calibri"/>
          <w:sz w:val="24"/>
          <w:szCs w:val="24"/>
        </w:rPr>
        <w:t xml:space="preserve"> would manage without him.</w:t>
      </w:r>
      <w:r w:rsidR="00EE326C">
        <w:rPr>
          <w:rFonts w:cs="Calibri"/>
          <w:sz w:val="24"/>
          <w:szCs w:val="24"/>
        </w:rPr>
        <w:t xml:space="preserve">  Finally</w:t>
      </w:r>
      <w:r w:rsidR="007E47FE">
        <w:rPr>
          <w:rFonts w:cs="Calibri"/>
          <w:sz w:val="24"/>
          <w:szCs w:val="24"/>
        </w:rPr>
        <w:t>,</w:t>
      </w:r>
      <w:r w:rsidR="00EE326C">
        <w:rPr>
          <w:rFonts w:cs="Calibri"/>
          <w:sz w:val="24"/>
          <w:szCs w:val="24"/>
        </w:rPr>
        <w:t xml:space="preserve"> she </w:t>
      </w:r>
      <w:r w:rsidR="0043505C" w:rsidRPr="0043505C">
        <w:rPr>
          <w:rFonts w:cs="Calibri"/>
          <w:sz w:val="24"/>
          <w:szCs w:val="24"/>
        </w:rPr>
        <w:t xml:space="preserve">gave a special thanks to </w:t>
      </w:r>
      <w:r w:rsidR="004D38E6">
        <w:rPr>
          <w:rFonts w:cs="Calibri"/>
          <w:sz w:val="24"/>
          <w:szCs w:val="24"/>
        </w:rPr>
        <w:t>G Cunningham, retiring Board Member and Treasurer whose support and the different perspectives he brings to any discussions will be much missed.</w:t>
      </w:r>
      <w:r w:rsidR="0043505C" w:rsidRPr="0043505C">
        <w:rPr>
          <w:rFonts w:cs="Calibri"/>
          <w:sz w:val="24"/>
          <w:szCs w:val="24"/>
        </w:rPr>
        <w:t xml:space="preserve"> </w:t>
      </w:r>
    </w:p>
    <w:p w14:paraId="20218CA1" w14:textId="77777777" w:rsidR="00EE326C" w:rsidRPr="0043505C" w:rsidRDefault="00EE326C" w:rsidP="00EE326C">
      <w:pPr>
        <w:spacing w:after="0" w:line="240" w:lineRule="auto"/>
        <w:ind w:left="567"/>
        <w:rPr>
          <w:rFonts w:cs="Calibri"/>
          <w:sz w:val="24"/>
          <w:szCs w:val="24"/>
        </w:rPr>
      </w:pPr>
    </w:p>
    <w:p w14:paraId="0E8B81F0" w14:textId="77DA731E" w:rsidR="00B800D2" w:rsidRDefault="0043505C" w:rsidP="006A28B5">
      <w:pPr>
        <w:spacing w:after="0" w:line="240" w:lineRule="auto"/>
        <w:ind w:left="567"/>
        <w:rPr>
          <w:rFonts w:cs="Calibri"/>
          <w:sz w:val="24"/>
          <w:szCs w:val="24"/>
        </w:rPr>
      </w:pPr>
      <w:r w:rsidRPr="0043505C">
        <w:rPr>
          <w:rFonts w:cs="Calibri"/>
          <w:sz w:val="24"/>
          <w:szCs w:val="24"/>
        </w:rPr>
        <w:t>F</w:t>
      </w:r>
      <w:r w:rsidR="00EE326C">
        <w:rPr>
          <w:rFonts w:cs="Calibri"/>
          <w:sz w:val="24"/>
          <w:szCs w:val="24"/>
        </w:rPr>
        <w:t xml:space="preserve"> </w:t>
      </w:r>
      <w:r w:rsidRPr="0043505C">
        <w:rPr>
          <w:rFonts w:cs="Calibri"/>
          <w:sz w:val="24"/>
          <w:szCs w:val="24"/>
        </w:rPr>
        <w:t>M</w:t>
      </w:r>
      <w:r w:rsidR="00EE326C">
        <w:rPr>
          <w:rFonts w:cs="Calibri"/>
          <w:sz w:val="24"/>
          <w:szCs w:val="24"/>
        </w:rPr>
        <w:t>ackay</w:t>
      </w:r>
      <w:r w:rsidRPr="0043505C">
        <w:rPr>
          <w:rFonts w:cs="Calibri"/>
          <w:sz w:val="24"/>
          <w:szCs w:val="24"/>
        </w:rPr>
        <w:t xml:space="preserve"> highlighted our </w:t>
      </w:r>
      <w:r w:rsidR="004D38E6">
        <w:rPr>
          <w:rFonts w:cs="Calibri"/>
          <w:sz w:val="24"/>
          <w:szCs w:val="24"/>
        </w:rPr>
        <w:t>excitement for the future and continued development with the help of the focus and clarity of our new Strategic Plan</w:t>
      </w:r>
      <w:r w:rsidR="00037D0E">
        <w:rPr>
          <w:rFonts w:cs="Calibri"/>
          <w:sz w:val="24"/>
          <w:szCs w:val="24"/>
        </w:rPr>
        <w:t>,</w:t>
      </w:r>
      <w:r w:rsidR="004D38E6">
        <w:rPr>
          <w:rFonts w:cs="Calibri"/>
          <w:sz w:val="24"/>
          <w:szCs w:val="24"/>
        </w:rPr>
        <w:t xml:space="preserve"> to ensure our services meet the needs of our clients and carers.</w:t>
      </w:r>
    </w:p>
    <w:p w14:paraId="127F3CF6" w14:textId="77777777" w:rsidR="00EE326C" w:rsidRPr="0043505C" w:rsidRDefault="00EE326C" w:rsidP="006A28B5">
      <w:pPr>
        <w:spacing w:after="0" w:line="240" w:lineRule="auto"/>
        <w:ind w:left="567"/>
        <w:rPr>
          <w:rFonts w:cs="Calibri"/>
          <w:sz w:val="24"/>
          <w:szCs w:val="24"/>
        </w:rPr>
      </w:pPr>
    </w:p>
    <w:p w14:paraId="3B31D9B6" w14:textId="77777777" w:rsidR="00037D0E" w:rsidRDefault="0043505C" w:rsidP="006A28B5">
      <w:pPr>
        <w:spacing w:after="0" w:line="240" w:lineRule="auto"/>
        <w:ind w:left="567"/>
        <w:rPr>
          <w:rFonts w:cs="Calibri"/>
          <w:sz w:val="24"/>
          <w:szCs w:val="24"/>
        </w:rPr>
      </w:pPr>
      <w:r w:rsidRPr="0043505C">
        <w:rPr>
          <w:rFonts w:cs="Calibri"/>
          <w:sz w:val="24"/>
          <w:szCs w:val="24"/>
        </w:rPr>
        <w:t xml:space="preserve">FM chose </w:t>
      </w:r>
      <w:r w:rsidR="00037D0E">
        <w:rPr>
          <w:rFonts w:cs="Calibri"/>
          <w:sz w:val="24"/>
          <w:szCs w:val="24"/>
        </w:rPr>
        <w:t>two topical c</w:t>
      </w:r>
      <w:r w:rsidRPr="0043505C">
        <w:rPr>
          <w:rFonts w:cs="Calibri"/>
          <w:sz w:val="24"/>
          <w:szCs w:val="24"/>
        </w:rPr>
        <w:t>losing quote</w:t>
      </w:r>
      <w:r w:rsidR="00037D0E">
        <w:rPr>
          <w:rFonts w:cs="Calibri"/>
          <w:sz w:val="24"/>
          <w:szCs w:val="24"/>
        </w:rPr>
        <w:t>s</w:t>
      </w:r>
      <w:r w:rsidRPr="0043505C">
        <w:rPr>
          <w:rFonts w:cs="Calibri"/>
          <w:sz w:val="24"/>
          <w:szCs w:val="24"/>
        </w:rPr>
        <w:t xml:space="preserve"> this year from </w:t>
      </w:r>
      <w:r w:rsidR="00037D0E">
        <w:rPr>
          <w:rFonts w:cs="Calibri"/>
          <w:sz w:val="24"/>
          <w:szCs w:val="24"/>
        </w:rPr>
        <w:t>Vladimir Putin, the first she feels being the most inspirational:</w:t>
      </w:r>
    </w:p>
    <w:p w14:paraId="0A56AD1D" w14:textId="3A3BE802" w:rsidR="00EE326C" w:rsidRDefault="00037D0E" w:rsidP="00EE326C">
      <w:pPr>
        <w:spacing w:after="0" w:line="240" w:lineRule="auto"/>
        <w:ind w:left="567"/>
        <w:jc w:val="center"/>
        <w:rPr>
          <w:rFonts w:cs="Calibri"/>
          <w:sz w:val="24"/>
          <w:szCs w:val="24"/>
        </w:rPr>
      </w:pPr>
      <w:r>
        <w:rPr>
          <w:rFonts w:cs="Calibri"/>
          <w:sz w:val="24"/>
          <w:szCs w:val="24"/>
        </w:rPr>
        <w:t>“It’s better not to argue with women!”,</w:t>
      </w:r>
    </w:p>
    <w:p w14:paraId="6E2C1EDA" w14:textId="77777777" w:rsidR="00EE326C" w:rsidRDefault="00037D0E" w:rsidP="006A28B5">
      <w:pPr>
        <w:spacing w:after="0" w:line="240" w:lineRule="auto"/>
        <w:ind w:left="567"/>
        <w:rPr>
          <w:rFonts w:cs="Calibri"/>
          <w:sz w:val="24"/>
          <w:szCs w:val="24"/>
        </w:rPr>
      </w:pPr>
      <w:r>
        <w:rPr>
          <w:rFonts w:cs="Calibri"/>
          <w:sz w:val="24"/>
          <w:szCs w:val="24"/>
        </w:rPr>
        <w:t>and the other quite poignant</w:t>
      </w:r>
    </w:p>
    <w:p w14:paraId="5BD5AD73" w14:textId="376021E8" w:rsidR="00B800D2" w:rsidRDefault="00037D0E" w:rsidP="00EE326C">
      <w:pPr>
        <w:spacing w:after="0" w:line="240" w:lineRule="auto"/>
        <w:ind w:left="567"/>
        <w:jc w:val="center"/>
        <w:rPr>
          <w:rFonts w:cs="Calibri"/>
          <w:sz w:val="24"/>
          <w:szCs w:val="24"/>
        </w:rPr>
      </w:pPr>
      <w:r>
        <w:rPr>
          <w:rFonts w:cs="Calibri"/>
          <w:sz w:val="24"/>
          <w:szCs w:val="24"/>
        </w:rPr>
        <w:t>“Everything will probably never be okay, but we have to try for it”.</w:t>
      </w:r>
    </w:p>
    <w:p w14:paraId="6819909E" w14:textId="77777777" w:rsidR="00E32ECD" w:rsidRDefault="00E32ECD" w:rsidP="00037D0E">
      <w:pPr>
        <w:ind w:left="567"/>
        <w:rPr>
          <w:rFonts w:cs="Calibri"/>
          <w:sz w:val="24"/>
          <w:szCs w:val="24"/>
        </w:rPr>
      </w:pPr>
    </w:p>
    <w:p w14:paraId="2F6BF2D0" w14:textId="77777777" w:rsidR="00B800D2" w:rsidRDefault="00B800D2" w:rsidP="00EE326C">
      <w:pPr>
        <w:spacing w:after="0" w:line="240" w:lineRule="auto"/>
        <w:rPr>
          <w:rFonts w:eastAsia="Times New Roman" w:cs="Calibri"/>
          <w:color w:val="FF0000"/>
          <w:sz w:val="24"/>
          <w:szCs w:val="24"/>
          <w:lang w:val="en-US"/>
        </w:rPr>
      </w:pPr>
    </w:p>
    <w:p w14:paraId="5B4EEDD4" w14:textId="77777777" w:rsidR="00B800D2" w:rsidRDefault="0043505C">
      <w:pPr>
        <w:numPr>
          <w:ilvl w:val="0"/>
          <w:numId w:val="2"/>
        </w:numPr>
        <w:tabs>
          <w:tab w:val="clear" w:pos="720"/>
        </w:tabs>
        <w:spacing w:after="0" w:line="240" w:lineRule="auto"/>
        <w:ind w:left="567" w:hanging="567"/>
        <w:rPr>
          <w:rFonts w:cs="Calibri"/>
          <w:sz w:val="24"/>
          <w:szCs w:val="24"/>
        </w:rPr>
      </w:pPr>
      <w:r>
        <w:rPr>
          <w:rFonts w:eastAsia="Times New Roman" w:cs="Calibri"/>
          <w:b/>
          <w:sz w:val="24"/>
          <w:szCs w:val="24"/>
          <w:lang w:val="en-US"/>
        </w:rPr>
        <w:t>QUESTIONS FROM THE FLOOR</w:t>
      </w:r>
    </w:p>
    <w:p w14:paraId="7E06B6CD" w14:textId="77777777" w:rsidR="00B800D2" w:rsidRDefault="00B800D2">
      <w:pPr>
        <w:tabs>
          <w:tab w:val="left" w:pos="567"/>
        </w:tabs>
        <w:spacing w:after="0" w:line="240" w:lineRule="auto"/>
        <w:rPr>
          <w:rFonts w:eastAsia="Times New Roman" w:cs="Calibri"/>
          <w:b/>
          <w:sz w:val="24"/>
          <w:szCs w:val="24"/>
          <w:lang w:val="en-US"/>
        </w:rPr>
      </w:pPr>
    </w:p>
    <w:p w14:paraId="629FE00A" w14:textId="648C7D8C" w:rsidR="00B800D2" w:rsidRDefault="00A61411">
      <w:pPr>
        <w:tabs>
          <w:tab w:val="left" w:pos="567"/>
        </w:tabs>
        <w:spacing w:after="0" w:line="240" w:lineRule="auto"/>
        <w:ind w:left="567"/>
        <w:rPr>
          <w:rFonts w:eastAsia="Times New Roman" w:cs="Calibri"/>
          <w:bCs/>
          <w:sz w:val="24"/>
          <w:szCs w:val="24"/>
        </w:rPr>
      </w:pPr>
      <w:r>
        <w:rPr>
          <w:rFonts w:eastAsia="Times New Roman" w:cs="Calibri"/>
          <w:bCs/>
          <w:sz w:val="24"/>
          <w:szCs w:val="24"/>
        </w:rPr>
        <w:t xml:space="preserve">There were no questions.  </w:t>
      </w:r>
    </w:p>
    <w:p w14:paraId="7CB9469D" w14:textId="6AD6DE4F" w:rsidR="00A61411" w:rsidRDefault="00A61411">
      <w:pPr>
        <w:tabs>
          <w:tab w:val="left" w:pos="567"/>
        </w:tabs>
        <w:spacing w:after="0" w:line="240" w:lineRule="auto"/>
        <w:ind w:left="567"/>
        <w:rPr>
          <w:rFonts w:eastAsia="Times New Roman" w:cs="Calibri"/>
          <w:bCs/>
          <w:sz w:val="24"/>
          <w:szCs w:val="24"/>
        </w:rPr>
      </w:pPr>
    </w:p>
    <w:p w14:paraId="501B5E7B" w14:textId="1D1B76A9" w:rsidR="00A61411" w:rsidRDefault="00A61411">
      <w:pPr>
        <w:tabs>
          <w:tab w:val="left" w:pos="567"/>
        </w:tabs>
        <w:spacing w:after="0" w:line="240" w:lineRule="auto"/>
        <w:ind w:left="567"/>
        <w:rPr>
          <w:rFonts w:eastAsia="Times New Roman" w:cs="Calibri"/>
          <w:bCs/>
          <w:sz w:val="24"/>
          <w:szCs w:val="24"/>
        </w:rPr>
      </w:pPr>
      <w:r>
        <w:rPr>
          <w:rFonts w:eastAsia="Times New Roman" w:cs="Calibri"/>
          <w:bCs/>
          <w:sz w:val="24"/>
          <w:szCs w:val="24"/>
        </w:rPr>
        <w:t>G Cunningham gave his best wishes to everyone in the organisation.</w:t>
      </w:r>
    </w:p>
    <w:p w14:paraId="2A62CC5B" w14:textId="77777777" w:rsidR="00B800D2" w:rsidRDefault="00B800D2">
      <w:pPr>
        <w:tabs>
          <w:tab w:val="left" w:pos="567"/>
        </w:tabs>
        <w:spacing w:after="0" w:line="240" w:lineRule="auto"/>
        <w:rPr>
          <w:rFonts w:eastAsia="Times New Roman" w:cs="Calibri"/>
          <w:bCs/>
          <w:sz w:val="24"/>
          <w:szCs w:val="24"/>
        </w:rPr>
      </w:pPr>
    </w:p>
    <w:p w14:paraId="3D816A78" w14:textId="77777777" w:rsidR="00B800D2" w:rsidRDefault="00B800D2" w:rsidP="00A61411">
      <w:pPr>
        <w:spacing w:after="0" w:line="240" w:lineRule="auto"/>
        <w:rPr>
          <w:rFonts w:eastAsia="Times New Roman" w:cs="Calibri"/>
          <w:b/>
          <w:color w:val="FF0000"/>
          <w:sz w:val="24"/>
          <w:szCs w:val="24"/>
          <w:lang w:val="en-US"/>
        </w:rPr>
      </w:pPr>
    </w:p>
    <w:p w14:paraId="28DE6273" w14:textId="77777777" w:rsidR="00B800D2" w:rsidRDefault="0043505C">
      <w:pPr>
        <w:numPr>
          <w:ilvl w:val="0"/>
          <w:numId w:val="2"/>
        </w:numPr>
        <w:tabs>
          <w:tab w:val="clear" w:pos="720"/>
        </w:tabs>
        <w:spacing w:after="0" w:line="240" w:lineRule="auto"/>
        <w:ind w:left="567" w:hanging="567"/>
        <w:rPr>
          <w:rFonts w:cs="Calibri"/>
          <w:sz w:val="24"/>
          <w:szCs w:val="24"/>
        </w:rPr>
      </w:pPr>
      <w:r>
        <w:rPr>
          <w:rFonts w:eastAsia="Times New Roman" w:cs="Calibri"/>
          <w:b/>
          <w:sz w:val="24"/>
          <w:szCs w:val="24"/>
          <w:lang w:val="en-US"/>
        </w:rPr>
        <w:t>VOTE OF THANKS AND CLOSE</w:t>
      </w:r>
    </w:p>
    <w:p w14:paraId="76739BFB" w14:textId="77777777" w:rsidR="00B800D2" w:rsidRDefault="00B800D2">
      <w:pPr>
        <w:spacing w:after="0" w:line="240" w:lineRule="auto"/>
        <w:rPr>
          <w:rFonts w:eastAsia="Times New Roman" w:cs="Calibri"/>
          <w:sz w:val="24"/>
          <w:szCs w:val="24"/>
          <w:lang w:val="en-US"/>
        </w:rPr>
      </w:pPr>
    </w:p>
    <w:p w14:paraId="76472F24" w14:textId="09FF71F5" w:rsidR="00AF35F1" w:rsidRDefault="0043505C">
      <w:pPr>
        <w:spacing w:after="0" w:line="240" w:lineRule="auto"/>
        <w:ind w:left="567"/>
        <w:rPr>
          <w:rFonts w:eastAsia="Times New Roman" w:cs="Calibri"/>
          <w:sz w:val="24"/>
          <w:szCs w:val="24"/>
          <w:lang w:val="en-US"/>
        </w:rPr>
      </w:pPr>
      <w:r>
        <w:rPr>
          <w:rFonts w:eastAsia="Times New Roman" w:cs="Calibri"/>
          <w:sz w:val="24"/>
          <w:szCs w:val="24"/>
          <w:lang w:val="en-US"/>
        </w:rPr>
        <w:t xml:space="preserve">R Kiralfy thanked everyone </w:t>
      </w:r>
      <w:r w:rsidR="000B1385">
        <w:rPr>
          <w:rFonts w:eastAsia="Times New Roman" w:cs="Calibri"/>
          <w:sz w:val="24"/>
          <w:szCs w:val="24"/>
          <w:lang w:val="en-US"/>
        </w:rPr>
        <w:t>for</w:t>
      </w:r>
      <w:r>
        <w:rPr>
          <w:rFonts w:eastAsia="Times New Roman" w:cs="Calibri"/>
          <w:sz w:val="24"/>
          <w:szCs w:val="24"/>
          <w:lang w:val="en-US"/>
        </w:rPr>
        <w:t xml:space="preserve"> attend</w:t>
      </w:r>
      <w:r w:rsidR="000B1385">
        <w:rPr>
          <w:rFonts w:eastAsia="Times New Roman" w:cs="Calibri"/>
          <w:sz w:val="24"/>
          <w:szCs w:val="24"/>
          <w:lang w:val="en-US"/>
        </w:rPr>
        <w:t xml:space="preserve">ing and contributing </w:t>
      </w:r>
      <w:r>
        <w:rPr>
          <w:rFonts w:eastAsia="Times New Roman" w:cs="Calibri"/>
          <w:sz w:val="24"/>
          <w:szCs w:val="24"/>
          <w:lang w:val="en-US"/>
        </w:rPr>
        <w:t>to the AGM</w:t>
      </w:r>
      <w:r w:rsidR="000B1385">
        <w:rPr>
          <w:rFonts w:eastAsia="Times New Roman" w:cs="Calibri"/>
          <w:sz w:val="24"/>
          <w:szCs w:val="24"/>
          <w:lang w:val="en-US"/>
        </w:rPr>
        <w:t xml:space="preserve">.  He extended his thanks to all </w:t>
      </w:r>
      <w:r>
        <w:rPr>
          <w:rFonts w:eastAsia="Times New Roman" w:cs="Calibri"/>
          <w:sz w:val="24"/>
          <w:szCs w:val="24"/>
          <w:lang w:val="en-US"/>
        </w:rPr>
        <w:t xml:space="preserve">volunteers and supporters who could not attend, the Managers for their </w:t>
      </w:r>
      <w:r w:rsidR="00CF7DBC">
        <w:rPr>
          <w:rFonts w:eastAsia="Times New Roman" w:cs="Calibri"/>
          <w:sz w:val="24"/>
          <w:szCs w:val="24"/>
          <w:lang w:val="en-US"/>
        </w:rPr>
        <w:t xml:space="preserve">care, </w:t>
      </w:r>
      <w:r w:rsidR="000B1385">
        <w:rPr>
          <w:rFonts w:eastAsia="Times New Roman" w:cs="Calibri"/>
          <w:sz w:val="24"/>
          <w:szCs w:val="24"/>
          <w:lang w:val="en-US"/>
        </w:rPr>
        <w:t xml:space="preserve">drive and imagination, </w:t>
      </w:r>
      <w:r w:rsidR="00CF7DBC">
        <w:rPr>
          <w:rFonts w:eastAsia="Times New Roman" w:cs="Calibri"/>
          <w:sz w:val="24"/>
          <w:szCs w:val="24"/>
          <w:lang w:val="en-US"/>
        </w:rPr>
        <w:t xml:space="preserve">and </w:t>
      </w:r>
      <w:r w:rsidR="000B1385">
        <w:rPr>
          <w:rFonts w:eastAsia="Times New Roman" w:cs="Calibri"/>
          <w:sz w:val="24"/>
          <w:szCs w:val="24"/>
          <w:lang w:val="en-US"/>
        </w:rPr>
        <w:t xml:space="preserve">the </w:t>
      </w:r>
      <w:r w:rsidR="00CF7DBC">
        <w:rPr>
          <w:rFonts w:eastAsia="Times New Roman" w:cs="Calibri"/>
          <w:sz w:val="24"/>
          <w:szCs w:val="24"/>
          <w:lang w:val="en-US"/>
        </w:rPr>
        <w:t xml:space="preserve">staff for their enthusiasm, </w:t>
      </w:r>
      <w:proofErr w:type="gramStart"/>
      <w:r w:rsidR="00CF7DBC">
        <w:rPr>
          <w:rFonts w:eastAsia="Times New Roman" w:cs="Calibri"/>
          <w:sz w:val="24"/>
          <w:szCs w:val="24"/>
          <w:lang w:val="en-US"/>
        </w:rPr>
        <w:t>professionalism</w:t>
      </w:r>
      <w:proofErr w:type="gramEnd"/>
      <w:r w:rsidR="00CF7DBC">
        <w:rPr>
          <w:rFonts w:eastAsia="Times New Roman" w:cs="Calibri"/>
          <w:sz w:val="24"/>
          <w:szCs w:val="24"/>
          <w:lang w:val="en-US"/>
        </w:rPr>
        <w:t xml:space="preserve"> and caring attitude.  He also thanked our sponsors and outside agencies for their continued and invaluable support, particularly the FH&amp;SCP which has provided such welcome guidance and continued funding.  Finally, he gave his personal thanks to his fellow Board Members for their active involvement throughout this uncertain year.</w:t>
      </w:r>
    </w:p>
    <w:p w14:paraId="0022B694" w14:textId="77777777" w:rsidR="00B800D2" w:rsidRDefault="00B800D2">
      <w:pPr>
        <w:spacing w:after="0" w:line="240" w:lineRule="auto"/>
        <w:ind w:left="567"/>
        <w:rPr>
          <w:rFonts w:eastAsia="Times New Roman" w:cs="Calibri"/>
          <w:sz w:val="24"/>
          <w:szCs w:val="24"/>
          <w:lang w:val="en-US"/>
        </w:rPr>
      </w:pPr>
    </w:p>
    <w:p w14:paraId="4EC30490" w14:textId="62221F12" w:rsidR="00B800D2" w:rsidRDefault="0043505C">
      <w:pPr>
        <w:spacing w:after="0" w:line="240" w:lineRule="auto"/>
        <w:ind w:left="567"/>
        <w:rPr>
          <w:rFonts w:eastAsia="Times New Roman" w:cs="Calibri"/>
          <w:sz w:val="24"/>
          <w:szCs w:val="24"/>
          <w:lang w:val="en-US"/>
        </w:rPr>
      </w:pPr>
      <w:r>
        <w:rPr>
          <w:rFonts w:eastAsia="Times New Roman" w:cs="Calibri"/>
          <w:sz w:val="24"/>
          <w:szCs w:val="24"/>
          <w:lang w:val="en-US"/>
        </w:rPr>
        <w:t xml:space="preserve">R Kiralfy closed the meeting with the hope that </w:t>
      </w:r>
      <w:r w:rsidR="00985A92">
        <w:rPr>
          <w:rFonts w:eastAsia="Times New Roman" w:cs="Calibri"/>
          <w:sz w:val="24"/>
          <w:szCs w:val="24"/>
          <w:lang w:val="en-US"/>
        </w:rPr>
        <w:t>2022 would allow for some stability, if not exactly normality, to return to all our lives.</w:t>
      </w:r>
    </w:p>
    <w:p w14:paraId="2A92D604" w14:textId="77777777" w:rsidR="00B800D2" w:rsidRDefault="00B800D2">
      <w:pPr>
        <w:spacing w:after="0" w:line="240" w:lineRule="auto"/>
        <w:ind w:left="567"/>
        <w:rPr>
          <w:rFonts w:cs="Calibri"/>
          <w:sz w:val="24"/>
          <w:szCs w:val="24"/>
        </w:rPr>
      </w:pPr>
    </w:p>
    <w:p w14:paraId="5E29272D" w14:textId="77777777" w:rsidR="00B800D2" w:rsidRDefault="0043505C">
      <w:pPr>
        <w:spacing w:after="0" w:line="240" w:lineRule="auto"/>
        <w:ind w:left="567"/>
        <w:rPr>
          <w:rFonts w:cs="Calibri"/>
          <w:sz w:val="24"/>
          <w:szCs w:val="24"/>
        </w:rPr>
      </w:pPr>
      <w:r>
        <w:rPr>
          <w:rFonts w:eastAsia="Times New Roman" w:cs="Calibri"/>
          <w:sz w:val="24"/>
          <w:szCs w:val="24"/>
          <w:lang w:val="en-US"/>
        </w:rPr>
        <w:t>The meeting closed at 5.00pm.</w:t>
      </w:r>
    </w:p>
    <w:p w14:paraId="6BD0CD60" w14:textId="77777777" w:rsidR="00B800D2" w:rsidRDefault="00B800D2">
      <w:pPr>
        <w:spacing w:after="0" w:line="240" w:lineRule="auto"/>
        <w:ind w:left="567"/>
        <w:rPr>
          <w:rFonts w:eastAsia="Times New Roman" w:cs="Calibri"/>
          <w:sz w:val="24"/>
          <w:szCs w:val="24"/>
          <w:lang w:val="en-US"/>
        </w:rPr>
      </w:pPr>
    </w:p>
    <w:p w14:paraId="4463C885" w14:textId="77777777" w:rsidR="00B800D2" w:rsidRDefault="00B800D2">
      <w:pPr>
        <w:spacing w:after="0" w:line="240" w:lineRule="auto"/>
        <w:ind w:left="567"/>
        <w:rPr>
          <w:rFonts w:eastAsia="Times New Roman" w:cs="Calibri"/>
          <w:sz w:val="24"/>
          <w:szCs w:val="24"/>
          <w:lang w:val="en-US"/>
        </w:rPr>
      </w:pPr>
    </w:p>
    <w:p w14:paraId="43107ED7" w14:textId="77777777" w:rsidR="00B800D2" w:rsidRDefault="00B800D2">
      <w:pPr>
        <w:spacing w:after="0" w:line="240" w:lineRule="auto"/>
        <w:ind w:left="567"/>
        <w:rPr>
          <w:rFonts w:eastAsia="Times New Roman" w:cs="Calibri"/>
          <w:sz w:val="24"/>
          <w:szCs w:val="24"/>
          <w:lang w:val="en-US"/>
        </w:rPr>
      </w:pPr>
    </w:p>
    <w:p w14:paraId="6ADEE6DA" w14:textId="77777777" w:rsidR="00B800D2" w:rsidRDefault="00B800D2">
      <w:pPr>
        <w:tabs>
          <w:tab w:val="left" w:pos="567"/>
        </w:tabs>
        <w:spacing w:after="0" w:line="240" w:lineRule="auto"/>
        <w:ind w:left="567" w:hanging="567"/>
        <w:rPr>
          <w:rFonts w:eastAsia="Times New Roman" w:cs="Calibri"/>
          <w:sz w:val="24"/>
          <w:szCs w:val="24"/>
          <w:lang w:val="en-US"/>
        </w:rPr>
      </w:pPr>
    </w:p>
    <w:p w14:paraId="044B36DB" w14:textId="77777777" w:rsidR="00B800D2" w:rsidRDefault="0043505C">
      <w:pPr>
        <w:tabs>
          <w:tab w:val="left" w:pos="567"/>
        </w:tabs>
        <w:spacing w:after="0" w:line="240" w:lineRule="auto"/>
        <w:ind w:left="567"/>
        <w:rPr>
          <w:rFonts w:cs="Calibri"/>
          <w:sz w:val="24"/>
          <w:szCs w:val="24"/>
        </w:rPr>
      </w:pPr>
      <w:r>
        <w:rPr>
          <w:rFonts w:eastAsia="Times New Roman" w:cs="Calibri"/>
          <w:sz w:val="24"/>
          <w:szCs w:val="24"/>
          <w:lang w:val="en-US"/>
        </w:rPr>
        <w:t>Minute approved …………………….................................  (Date)</w:t>
      </w:r>
    </w:p>
    <w:p w14:paraId="54841433" w14:textId="77777777" w:rsidR="00B800D2" w:rsidRDefault="00B800D2">
      <w:pPr>
        <w:tabs>
          <w:tab w:val="left" w:pos="567"/>
        </w:tabs>
        <w:spacing w:after="0" w:line="240" w:lineRule="auto"/>
        <w:ind w:left="567"/>
        <w:rPr>
          <w:rFonts w:eastAsia="Times New Roman" w:cs="Calibri"/>
          <w:sz w:val="24"/>
          <w:szCs w:val="24"/>
          <w:lang w:val="en-US"/>
        </w:rPr>
      </w:pPr>
    </w:p>
    <w:p w14:paraId="6A07BB8C" w14:textId="77777777" w:rsidR="00B800D2" w:rsidRDefault="00B800D2">
      <w:pPr>
        <w:tabs>
          <w:tab w:val="left" w:pos="567"/>
        </w:tabs>
        <w:spacing w:after="0" w:line="240" w:lineRule="auto"/>
        <w:ind w:left="567"/>
        <w:rPr>
          <w:rFonts w:eastAsia="Times New Roman" w:cs="Calibri"/>
          <w:sz w:val="24"/>
          <w:szCs w:val="24"/>
          <w:lang w:val="en-US"/>
        </w:rPr>
      </w:pPr>
    </w:p>
    <w:p w14:paraId="45B2CD97" w14:textId="77777777" w:rsidR="00B800D2" w:rsidRDefault="0043505C">
      <w:pPr>
        <w:tabs>
          <w:tab w:val="left" w:pos="567"/>
        </w:tabs>
        <w:spacing w:after="0" w:line="240" w:lineRule="auto"/>
        <w:ind w:left="567"/>
        <w:rPr>
          <w:rFonts w:cs="Calibri"/>
          <w:sz w:val="24"/>
          <w:szCs w:val="24"/>
        </w:rPr>
      </w:pPr>
      <w:r>
        <w:rPr>
          <w:rFonts w:eastAsia="Times New Roman" w:cs="Calibri"/>
          <w:sz w:val="24"/>
          <w:szCs w:val="24"/>
          <w:lang w:val="en-US"/>
        </w:rPr>
        <w:t>Seconded…………………………......................................</w:t>
      </w:r>
    </w:p>
    <w:p w14:paraId="7785EAA0" w14:textId="77777777" w:rsidR="00B800D2" w:rsidRDefault="00B800D2">
      <w:pPr>
        <w:tabs>
          <w:tab w:val="left" w:pos="567"/>
        </w:tabs>
        <w:spacing w:after="0" w:line="240" w:lineRule="auto"/>
        <w:ind w:left="567"/>
        <w:rPr>
          <w:rFonts w:eastAsia="Times New Roman" w:cs="Calibri"/>
          <w:sz w:val="24"/>
          <w:szCs w:val="24"/>
          <w:lang w:val="en-US"/>
        </w:rPr>
      </w:pPr>
    </w:p>
    <w:p w14:paraId="6786F4FB" w14:textId="77777777" w:rsidR="00B800D2" w:rsidRDefault="00B800D2">
      <w:pPr>
        <w:tabs>
          <w:tab w:val="left" w:pos="567"/>
        </w:tabs>
        <w:spacing w:after="0" w:line="240" w:lineRule="auto"/>
        <w:ind w:left="567"/>
        <w:rPr>
          <w:rFonts w:eastAsia="Times New Roman" w:cs="Calibri"/>
          <w:sz w:val="24"/>
          <w:szCs w:val="24"/>
          <w:lang w:val="en-US"/>
        </w:rPr>
      </w:pPr>
    </w:p>
    <w:p w14:paraId="3F7140F0" w14:textId="77777777" w:rsidR="00B800D2" w:rsidRDefault="0043505C">
      <w:pPr>
        <w:tabs>
          <w:tab w:val="left" w:pos="567"/>
        </w:tabs>
        <w:ind w:left="567"/>
        <w:rPr>
          <w:rFonts w:cs="Calibri"/>
          <w:sz w:val="24"/>
          <w:szCs w:val="24"/>
        </w:rPr>
      </w:pPr>
      <w:r>
        <w:rPr>
          <w:rFonts w:eastAsia="Times New Roman" w:cs="Calibri"/>
          <w:sz w:val="24"/>
          <w:szCs w:val="24"/>
          <w:lang w:val="en-US"/>
        </w:rPr>
        <w:t>Verified   …………………………...................................... (Chair)</w:t>
      </w:r>
      <w:r>
        <w:rPr>
          <w:rFonts w:cs="Calibri"/>
          <w:sz w:val="24"/>
          <w:szCs w:val="24"/>
        </w:rPr>
        <w:t xml:space="preserve"> </w:t>
      </w:r>
    </w:p>
    <w:p w14:paraId="76D50569" w14:textId="77777777" w:rsidR="00B800D2" w:rsidRDefault="00B800D2">
      <w:pPr>
        <w:spacing w:after="0" w:line="240" w:lineRule="auto"/>
        <w:rPr>
          <w:rFonts w:cs="Calibri"/>
          <w:sz w:val="24"/>
          <w:szCs w:val="24"/>
        </w:rPr>
      </w:pPr>
    </w:p>
    <w:sectPr w:rsidR="00B800D2" w:rsidSect="00AF3399">
      <w:footerReference w:type="default" r:id="rId9"/>
      <w:pgSz w:w="11906" w:h="16838"/>
      <w:pgMar w:top="993" w:right="1440" w:bottom="709" w:left="1134" w:header="709" w:footer="283"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2A34" w14:textId="77777777" w:rsidR="005556B4" w:rsidRDefault="005556B4">
      <w:pPr>
        <w:spacing w:after="0" w:line="240" w:lineRule="auto"/>
      </w:pPr>
      <w:r>
        <w:separator/>
      </w:r>
    </w:p>
  </w:endnote>
  <w:endnote w:type="continuationSeparator" w:id="0">
    <w:p w14:paraId="3DDC7512" w14:textId="77777777" w:rsidR="005556B4" w:rsidRDefault="00555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Microsoft YaHei">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F29C" w14:textId="77777777" w:rsidR="00B800D2" w:rsidRDefault="0043505C">
    <w:pPr>
      <w:spacing w:after="0" w:line="240" w:lineRule="auto"/>
      <w:jc w:val="center"/>
      <w:rPr>
        <w:rFonts w:cs="Times New Roman"/>
        <w:i/>
        <w:sz w:val="20"/>
        <w:szCs w:val="20"/>
        <w:lang w:val="en-US"/>
      </w:rPr>
    </w:pPr>
    <w:r>
      <w:rPr>
        <w:rFonts w:cs="Times New Roman"/>
        <w:sz w:val="20"/>
        <w:szCs w:val="20"/>
        <w:lang w:val="en-US"/>
      </w:rPr>
      <w:t xml:space="preserve">Page </w:t>
    </w:r>
    <w:r>
      <w:rPr>
        <w:rFonts w:cs="Times New Roman"/>
        <w:bCs/>
        <w:sz w:val="20"/>
        <w:szCs w:val="20"/>
        <w:lang w:val="en-US"/>
      </w:rPr>
      <w:fldChar w:fldCharType="begin"/>
    </w:r>
    <w:r>
      <w:rPr>
        <w:rFonts w:cs="Times New Roman"/>
        <w:bCs/>
        <w:sz w:val="20"/>
        <w:szCs w:val="20"/>
        <w:lang w:val="en-US"/>
      </w:rPr>
      <w:instrText xml:space="preserve"> PAGE </w:instrText>
    </w:r>
    <w:r>
      <w:rPr>
        <w:rFonts w:cs="Times New Roman"/>
        <w:bCs/>
        <w:sz w:val="20"/>
        <w:szCs w:val="20"/>
        <w:lang w:val="en-US"/>
      </w:rPr>
      <w:fldChar w:fldCharType="separate"/>
    </w:r>
    <w:r>
      <w:rPr>
        <w:rFonts w:cs="Times New Roman"/>
        <w:bCs/>
        <w:noProof/>
        <w:sz w:val="20"/>
        <w:szCs w:val="20"/>
        <w:lang w:val="en-US"/>
      </w:rPr>
      <w:t>2</w:t>
    </w:r>
    <w:r>
      <w:rPr>
        <w:rFonts w:cs="Times New Roman"/>
        <w:bCs/>
        <w:sz w:val="20"/>
        <w:szCs w:val="20"/>
        <w:lang w:val="en-US"/>
      </w:rPr>
      <w:fldChar w:fldCharType="end"/>
    </w:r>
    <w:r>
      <w:rPr>
        <w:rFonts w:cs="Times New Roman"/>
        <w:sz w:val="20"/>
        <w:szCs w:val="20"/>
        <w:lang w:val="en-US"/>
      </w:rPr>
      <w:t xml:space="preserve"> of </w:t>
    </w:r>
    <w:r>
      <w:rPr>
        <w:rFonts w:cs="Times New Roman"/>
        <w:bCs/>
        <w:sz w:val="20"/>
        <w:szCs w:val="20"/>
        <w:lang w:val="en-US"/>
      </w:rPr>
      <w:fldChar w:fldCharType="begin"/>
    </w:r>
    <w:r>
      <w:rPr>
        <w:rFonts w:cs="Times New Roman"/>
        <w:bCs/>
        <w:sz w:val="20"/>
        <w:szCs w:val="20"/>
        <w:lang w:val="en-US"/>
      </w:rPr>
      <w:instrText xml:space="preserve"> NUMPAGES  </w:instrText>
    </w:r>
    <w:r>
      <w:rPr>
        <w:rFonts w:cs="Times New Roman"/>
        <w:bCs/>
        <w:sz w:val="20"/>
        <w:szCs w:val="20"/>
        <w:lang w:val="en-US"/>
      </w:rPr>
      <w:fldChar w:fldCharType="separate"/>
    </w:r>
    <w:r>
      <w:rPr>
        <w:rFonts w:cs="Times New Roman"/>
        <w:bCs/>
        <w:noProof/>
        <w:sz w:val="20"/>
        <w:szCs w:val="20"/>
        <w:lang w:val="en-US"/>
      </w:rPr>
      <w:t>5</w:t>
    </w:r>
    <w:r>
      <w:rPr>
        <w:rFonts w:cs="Times New Roman"/>
        <w:bCs/>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C4F6" w14:textId="77777777" w:rsidR="005556B4" w:rsidRDefault="005556B4">
      <w:pPr>
        <w:spacing w:after="0" w:line="240" w:lineRule="auto"/>
      </w:pPr>
      <w:r>
        <w:separator/>
      </w:r>
    </w:p>
  </w:footnote>
  <w:footnote w:type="continuationSeparator" w:id="0">
    <w:p w14:paraId="6315A6C9" w14:textId="77777777" w:rsidR="005556B4" w:rsidRDefault="00555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732927A"/>
    <w:lvl w:ilvl="0">
      <w:start w:val="1"/>
      <w:numFmt w:val="decimal"/>
      <w:lvlText w:val="%1."/>
      <w:lvlJc w:val="left"/>
      <w:pPr>
        <w:tabs>
          <w:tab w:val="left" w:pos="720"/>
        </w:tabs>
        <w:ind w:left="720" w:hanging="360"/>
      </w:pPr>
      <w:rPr>
        <w:b w:val="0"/>
        <w:bCs/>
      </w:rPr>
    </w:lvl>
    <w:lvl w:ilvl="1">
      <w:start w:val="1"/>
      <w:numFmt w:val="bullet"/>
      <w:lvlText w:val=""/>
      <w:lvlJc w:val="left"/>
      <w:pPr>
        <w:tabs>
          <w:tab w:val="left" w:pos="1440"/>
        </w:tabs>
        <w:ind w:left="1440" w:hanging="360"/>
      </w:pPr>
      <w:rPr>
        <w:rFonts w:ascii="Symbol" w:hAnsi="Symbol" w:cs="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CC04421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 w15:restartNumberingAfterBreak="0">
    <w:nsid w:val="00000003"/>
    <w:multiLevelType w:val="hybridMultilevel"/>
    <w:tmpl w:val="087821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multilevel"/>
    <w:tmpl w:val="18249D3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00000005"/>
    <w:multiLevelType w:val="hybridMultilevel"/>
    <w:tmpl w:val="001C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2A6E15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76B0620"/>
    <w:multiLevelType w:val="hybridMultilevel"/>
    <w:tmpl w:val="928A5B44"/>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num w:numId="1" w16cid:durableId="874584773">
    <w:abstractNumId w:val="4"/>
  </w:num>
  <w:num w:numId="2" w16cid:durableId="875973356">
    <w:abstractNumId w:val="0"/>
  </w:num>
  <w:num w:numId="3" w16cid:durableId="942497256">
    <w:abstractNumId w:val="6"/>
  </w:num>
  <w:num w:numId="4" w16cid:durableId="641228989">
    <w:abstractNumId w:val="3"/>
  </w:num>
  <w:num w:numId="5" w16cid:durableId="1287077093">
    <w:abstractNumId w:val="2"/>
  </w:num>
  <w:num w:numId="6" w16cid:durableId="785461847">
    <w:abstractNumId w:val="5"/>
  </w:num>
  <w:num w:numId="7" w16cid:durableId="158495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D2"/>
    <w:rsid w:val="00037D0E"/>
    <w:rsid w:val="000B1385"/>
    <w:rsid w:val="00111227"/>
    <w:rsid w:val="0012031E"/>
    <w:rsid w:val="00143866"/>
    <w:rsid w:val="00253B6B"/>
    <w:rsid w:val="00291CE0"/>
    <w:rsid w:val="00334938"/>
    <w:rsid w:val="00370C28"/>
    <w:rsid w:val="003A1248"/>
    <w:rsid w:val="003C08E7"/>
    <w:rsid w:val="003C655A"/>
    <w:rsid w:val="003C6DA7"/>
    <w:rsid w:val="0043505C"/>
    <w:rsid w:val="00463928"/>
    <w:rsid w:val="0048656B"/>
    <w:rsid w:val="00487F42"/>
    <w:rsid w:val="004D38E6"/>
    <w:rsid w:val="004F5825"/>
    <w:rsid w:val="005556B4"/>
    <w:rsid w:val="005654DB"/>
    <w:rsid w:val="00572019"/>
    <w:rsid w:val="00575CB7"/>
    <w:rsid w:val="00583F43"/>
    <w:rsid w:val="00591F6E"/>
    <w:rsid w:val="00661B77"/>
    <w:rsid w:val="006A28B5"/>
    <w:rsid w:val="00784383"/>
    <w:rsid w:val="007E47FE"/>
    <w:rsid w:val="00861FAD"/>
    <w:rsid w:val="008626E5"/>
    <w:rsid w:val="008A6E5A"/>
    <w:rsid w:val="008D3730"/>
    <w:rsid w:val="00925612"/>
    <w:rsid w:val="00955D87"/>
    <w:rsid w:val="00985A92"/>
    <w:rsid w:val="00A117A8"/>
    <w:rsid w:val="00A61411"/>
    <w:rsid w:val="00AC729E"/>
    <w:rsid w:val="00AF3399"/>
    <w:rsid w:val="00AF35F1"/>
    <w:rsid w:val="00B10063"/>
    <w:rsid w:val="00B1406D"/>
    <w:rsid w:val="00B800D2"/>
    <w:rsid w:val="00BD10A3"/>
    <w:rsid w:val="00CF7DBC"/>
    <w:rsid w:val="00D317D7"/>
    <w:rsid w:val="00DF20F1"/>
    <w:rsid w:val="00E205F8"/>
    <w:rsid w:val="00E32ECD"/>
    <w:rsid w:val="00E63FB4"/>
    <w:rsid w:val="00E92D0D"/>
    <w:rsid w:val="00EE0ED0"/>
    <w:rsid w:val="00EE326C"/>
    <w:rsid w:val="00F12E97"/>
    <w:rsid w:val="00F71629"/>
    <w:rsid w:val="00F76092"/>
    <w:rsid w:val="00FC0B63"/>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888F"/>
  <w15:docId w15:val="{2237D5F3-94C6-4848-9BD7-5AA99CC1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ngXian"/>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40" w:line="276" w:lineRule="auto"/>
    </w:pPr>
  </w:style>
  <w:style w:type="paragraph" w:styleId="Caption">
    <w:name w:val="caption"/>
    <w:basedOn w:val="Normal"/>
    <w:next w:val="Normal"/>
    <w:qFormat/>
    <w:pPr>
      <w:suppressLineNumbers/>
      <w:spacing w:before="120" w:after="120"/>
    </w:pPr>
    <w:rPr>
      <w:rFonts w:cs="Mangal"/>
      <w:i/>
      <w:iCs/>
      <w:sz w:val="24"/>
      <w:szCs w:val="24"/>
    </w:rPr>
  </w:style>
  <w:style w:type="paragraph" w:styleId="List">
    <w:name w:val="List"/>
    <w:basedOn w:val="BodyText"/>
    <w:rPr>
      <w:rFonts w:cs="Mangal"/>
    </w:rPr>
  </w:style>
  <w:style w:type="paragraph" w:customStyle="1" w:styleId="Heading">
    <w:name w:val="Heading"/>
    <w:basedOn w:val="Normal"/>
    <w:next w:val="BodyText"/>
    <w:qFormat/>
    <w:pPr>
      <w:keepNext/>
      <w:spacing w:before="240" w:after="120"/>
    </w:pPr>
    <w:rPr>
      <w:rFonts w:eastAsia="Microsoft YaHei" w:cs="Mangal"/>
      <w:sz w:val="28"/>
      <w:szCs w:val="28"/>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pPr>
      <w:ind w:left="720"/>
      <w:contextualSpacing/>
    </w:pPr>
  </w:style>
  <w:style w:type="paragraph" w:styleId="NoSpacing">
    <w:name w:val="No Spacing"/>
    <w:uiPriority w:val="1"/>
    <w:qFormat/>
    <w:rPr>
      <w:sz w:val="22"/>
      <w:szCs w:val="22"/>
      <w:lang w:eastAsia="en-U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2"/>
      <w:szCs w:val="22"/>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38CBA-A107-4D5C-BD95-901C2ED2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Waddell</dc:creator>
  <cp:lastModifiedBy>Fiona Kennedy</cp:lastModifiedBy>
  <cp:revision>2</cp:revision>
  <cp:lastPrinted>2020-10-21T09:10:00Z</cp:lastPrinted>
  <dcterms:created xsi:type="dcterms:W3CDTF">2022-10-10T09:19:00Z</dcterms:created>
  <dcterms:modified xsi:type="dcterms:W3CDTF">2022-10-10T09:19:00Z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1033-11.2.0.8341</vt:lpwstr>
  </property>
</Properties>
</file>