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E64D" w14:textId="15CE3615" w:rsidR="666BE68D" w:rsidRDefault="666BE68D" w:rsidP="666BE68D">
      <w:pPr>
        <w:spacing w:after="120"/>
        <w:rPr>
          <w:b/>
          <w:bCs/>
          <w:sz w:val="44"/>
          <w:szCs w:val="44"/>
        </w:rPr>
      </w:pPr>
    </w:p>
    <w:p w14:paraId="2C078E63" w14:textId="0D2DA186" w:rsidR="006F3735" w:rsidRPr="00E95F50" w:rsidRDefault="00C124B3" w:rsidP="666BE68D">
      <w:pPr>
        <w:spacing w:after="120"/>
        <w:jc w:val="center"/>
        <w:rPr>
          <w:b/>
          <w:bCs/>
          <w:sz w:val="44"/>
          <w:szCs w:val="44"/>
        </w:rPr>
      </w:pPr>
      <w:r w:rsidRPr="666BE68D">
        <w:rPr>
          <w:b/>
          <w:bCs/>
          <w:sz w:val="44"/>
          <w:szCs w:val="44"/>
        </w:rPr>
        <w:t>Kingdom Companions Befriending</w:t>
      </w:r>
      <w:r w:rsidR="00357E5B" w:rsidRPr="666BE68D">
        <w:rPr>
          <w:b/>
          <w:bCs/>
          <w:sz w:val="44"/>
          <w:szCs w:val="44"/>
        </w:rPr>
        <w:t xml:space="preserve"> </w:t>
      </w:r>
      <w:r w:rsidR="150ED0DD" w:rsidRPr="666BE68D">
        <w:rPr>
          <w:b/>
          <w:bCs/>
          <w:sz w:val="44"/>
          <w:szCs w:val="44"/>
        </w:rPr>
        <w:t xml:space="preserve">Referral </w:t>
      </w:r>
      <w:r w:rsidR="007B4429" w:rsidRPr="666BE68D">
        <w:rPr>
          <w:b/>
          <w:bCs/>
          <w:sz w:val="44"/>
          <w:szCs w:val="44"/>
        </w:rPr>
        <w:t>Form</w:t>
      </w:r>
    </w:p>
    <w:p w14:paraId="68B8E2AB" w14:textId="6F009497" w:rsidR="666BE68D" w:rsidRDefault="666BE68D" w:rsidP="666BE68D">
      <w:pPr>
        <w:spacing w:after="120"/>
        <w:jc w:val="both"/>
        <w:rPr>
          <w:rFonts w:eastAsiaTheme="minorEastAsia"/>
          <w:sz w:val="24"/>
          <w:szCs w:val="24"/>
        </w:rPr>
      </w:pPr>
    </w:p>
    <w:p w14:paraId="24FC54DF" w14:textId="384D2B42" w:rsidR="000E06EB" w:rsidRDefault="4D7838AF" w:rsidP="666BE68D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666BE68D">
        <w:rPr>
          <w:rFonts w:eastAsiaTheme="minorEastAsia"/>
          <w:sz w:val="24"/>
          <w:szCs w:val="24"/>
        </w:rPr>
        <w:t xml:space="preserve">Thank you for your interest in </w:t>
      </w:r>
      <w:r w:rsidR="17A65340" w:rsidRPr="666BE68D">
        <w:rPr>
          <w:rFonts w:eastAsiaTheme="minorEastAsia"/>
          <w:sz w:val="24"/>
          <w:szCs w:val="24"/>
        </w:rPr>
        <w:t>Kingdom Companions, befriending service</w:t>
      </w:r>
      <w:r w:rsidR="0AAB0E60" w:rsidRPr="666BE68D">
        <w:rPr>
          <w:rFonts w:eastAsiaTheme="minorEastAsia"/>
          <w:sz w:val="24"/>
          <w:szCs w:val="24"/>
        </w:rPr>
        <w:t xml:space="preserve"> which is run by Fife Voluntary Action</w:t>
      </w:r>
      <w:r w:rsidR="17A65340" w:rsidRPr="666BE68D">
        <w:rPr>
          <w:rFonts w:eastAsiaTheme="minorEastAsia"/>
          <w:sz w:val="24"/>
          <w:szCs w:val="24"/>
        </w:rPr>
        <w:t>.</w:t>
      </w:r>
      <w:r w:rsidR="6210F001" w:rsidRPr="666BE68D">
        <w:rPr>
          <w:rFonts w:eastAsiaTheme="minorEastAsia"/>
          <w:sz w:val="24"/>
          <w:szCs w:val="24"/>
        </w:rPr>
        <w:t xml:space="preserve"> </w:t>
      </w:r>
      <w:r w:rsidR="7F5F640F" w:rsidRPr="666BE68D">
        <w:rPr>
          <w:rFonts w:eastAsiaTheme="minorEastAsia"/>
          <w:sz w:val="24"/>
          <w:szCs w:val="24"/>
        </w:rPr>
        <w:t xml:space="preserve"> </w:t>
      </w:r>
      <w:r w:rsidR="6210F001" w:rsidRPr="666BE68D">
        <w:rPr>
          <w:rFonts w:ascii="Calibri" w:eastAsia="Calibri" w:hAnsi="Calibri" w:cs="Calibri"/>
          <w:sz w:val="24"/>
          <w:szCs w:val="24"/>
        </w:rPr>
        <w:t xml:space="preserve">Kingdom Companions is a </w:t>
      </w:r>
      <w:r w:rsidR="6210F001" w:rsidRPr="666BE68D">
        <w:rPr>
          <w:rFonts w:ascii="Calibri" w:eastAsia="Calibri" w:hAnsi="Calibri" w:cs="Calibri"/>
          <w:sz w:val="24"/>
          <w:szCs w:val="24"/>
          <w:u w:val="single"/>
        </w:rPr>
        <w:t xml:space="preserve">short-term </w:t>
      </w:r>
      <w:r w:rsidR="6210F001" w:rsidRPr="666BE68D">
        <w:rPr>
          <w:rFonts w:ascii="Calibri" w:eastAsia="Calibri" w:hAnsi="Calibri" w:cs="Calibri"/>
          <w:sz w:val="24"/>
          <w:szCs w:val="24"/>
        </w:rPr>
        <w:t>befriending service</w:t>
      </w:r>
      <w:r w:rsidR="692FA072" w:rsidRPr="666BE68D">
        <w:rPr>
          <w:rFonts w:ascii="Calibri" w:eastAsia="Calibri" w:hAnsi="Calibri" w:cs="Calibri"/>
          <w:sz w:val="24"/>
          <w:szCs w:val="24"/>
        </w:rPr>
        <w:t xml:space="preserve"> which</w:t>
      </w:r>
      <w:r w:rsidR="6210F001" w:rsidRPr="666BE68D">
        <w:rPr>
          <w:rFonts w:ascii="Calibri" w:eastAsia="Calibri" w:hAnsi="Calibri" w:cs="Calibri"/>
          <w:sz w:val="24"/>
          <w:szCs w:val="24"/>
        </w:rPr>
        <w:t xml:space="preserve"> aims to assist vulnerable, socially isolated or lonely adults who </w:t>
      </w:r>
      <w:r w:rsidR="4B5B2B8E" w:rsidRPr="666BE68D">
        <w:rPr>
          <w:rFonts w:ascii="Calibri" w:eastAsia="Calibri" w:hAnsi="Calibri" w:cs="Calibri"/>
          <w:sz w:val="24"/>
          <w:szCs w:val="24"/>
        </w:rPr>
        <w:t xml:space="preserve">require </w:t>
      </w:r>
      <w:r w:rsidR="6210F001" w:rsidRPr="666BE68D">
        <w:rPr>
          <w:rFonts w:ascii="Calibri" w:eastAsia="Calibri" w:hAnsi="Calibri" w:cs="Calibri"/>
          <w:sz w:val="24"/>
          <w:szCs w:val="24"/>
        </w:rPr>
        <w:t xml:space="preserve">support to achieve a goal for themselves. This </w:t>
      </w:r>
      <w:r w:rsidR="6BD5A89F" w:rsidRPr="666BE68D">
        <w:rPr>
          <w:rFonts w:ascii="Calibri" w:eastAsia="Calibri" w:hAnsi="Calibri" w:cs="Calibri"/>
          <w:sz w:val="24"/>
          <w:szCs w:val="24"/>
        </w:rPr>
        <w:t xml:space="preserve">could </w:t>
      </w:r>
      <w:r w:rsidR="6210F001" w:rsidRPr="666BE68D">
        <w:rPr>
          <w:rFonts w:ascii="Calibri" w:eastAsia="Calibri" w:hAnsi="Calibri" w:cs="Calibri"/>
          <w:sz w:val="24"/>
          <w:szCs w:val="24"/>
        </w:rPr>
        <w:t>be getting back into the community, travelling independentl</w:t>
      </w:r>
      <w:r w:rsidR="45D87883" w:rsidRPr="666BE68D">
        <w:rPr>
          <w:rFonts w:ascii="Calibri" w:eastAsia="Calibri" w:hAnsi="Calibri" w:cs="Calibri"/>
          <w:sz w:val="24"/>
          <w:szCs w:val="24"/>
        </w:rPr>
        <w:t xml:space="preserve">y, joining a local craft group or </w:t>
      </w:r>
      <w:r w:rsidR="6210F001" w:rsidRPr="666BE68D">
        <w:rPr>
          <w:rFonts w:ascii="Calibri" w:eastAsia="Calibri" w:hAnsi="Calibri" w:cs="Calibri"/>
          <w:sz w:val="24"/>
          <w:szCs w:val="24"/>
        </w:rPr>
        <w:t>volunteering themselves. </w:t>
      </w:r>
      <w:r w:rsidR="0946AF6B" w:rsidRPr="666BE68D">
        <w:rPr>
          <w:rFonts w:ascii="Calibri" w:eastAsia="Calibri" w:hAnsi="Calibri" w:cs="Calibri"/>
          <w:sz w:val="24"/>
          <w:szCs w:val="24"/>
        </w:rPr>
        <w:t xml:space="preserve"> </w:t>
      </w:r>
      <w:r w:rsidR="48403425" w:rsidRPr="666BE68D">
        <w:rPr>
          <w:rFonts w:ascii="Calibri" w:eastAsia="Calibri" w:hAnsi="Calibri" w:cs="Calibri"/>
          <w:sz w:val="24"/>
          <w:szCs w:val="24"/>
        </w:rPr>
        <w:t xml:space="preserve"> </w:t>
      </w:r>
    </w:p>
    <w:p w14:paraId="0A1CFA8D" w14:textId="38434377" w:rsidR="000E06EB" w:rsidRDefault="5C8572F1" w:rsidP="666BE68D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666BE68D">
        <w:rPr>
          <w:rFonts w:ascii="Calibri" w:eastAsia="Calibri" w:hAnsi="Calibri" w:cs="Calibri"/>
          <w:sz w:val="24"/>
          <w:szCs w:val="24"/>
        </w:rPr>
        <w:t xml:space="preserve">* </w:t>
      </w:r>
      <w:r w:rsidR="0946AF6B" w:rsidRPr="666BE68D">
        <w:rPr>
          <w:rFonts w:ascii="Calibri" w:eastAsia="Calibri" w:hAnsi="Calibri" w:cs="Calibri"/>
          <w:sz w:val="24"/>
          <w:szCs w:val="24"/>
        </w:rPr>
        <w:t xml:space="preserve">Please note, our </w:t>
      </w:r>
      <w:r w:rsidR="026AE75A" w:rsidRPr="666BE68D">
        <w:rPr>
          <w:rFonts w:ascii="Calibri" w:eastAsia="Calibri" w:hAnsi="Calibri" w:cs="Calibri"/>
          <w:sz w:val="24"/>
          <w:szCs w:val="24"/>
        </w:rPr>
        <w:t xml:space="preserve">befriending sessions are based in the community </w:t>
      </w:r>
      <w:r w:rsidR="0493DD39" w:rsidRPr="666BE68D">
        <w:rPr>
          <w:rFonts w:ascii="Calibri" w:eastAsia="Calibri" w:hAnsi="Calibri" w:cs="Calibri"/>
          <w:sz w:val="24"/>
          <w:szCs w:val="24"/>
        </w:rPr>
        <w:t xml:space="preserve">(rather than in the home) </w:t>
      </w:r>
      <w:r w:rsidR="026AE75A" w:rsidRPr="666BE68D">
        <w:rPr>
          <w:rFonts w:ascii="Calibri" w:eastAsia="Calibri" w:hAnsi="Calibri" w:cs="Calibri"/>
          <w:sz w:val="24"/>
          <w:szCs w:val="24"/>
        </w:rPr>
        <w:t xml:space="preserve">and </w:t>
      </w:r>
      <w:r w:rsidR="6FB516CF" w:rsidRPr="666BE68D">
        <w:rPr>
          <w:rFonts w:ascii="Calibri" w:eastAsia="Calibri" w:hAnsi="Calibri" w:cs="Calibri"/>
          <w:sz w:val="24"/>
          <w:szCs w:val="24"/>
        </w:rPr>
        <w:t xml:space="preserve">run for a </w:t>
      </w:r>
      <w:r w:rsidR="026AE75A" w:rsidRPr="666BE68D">
        <w:rPr>
          <w:rFonts w:ascii="Calibri" w:eastAsia="Calibri" w:hAnsi="Calibri" w:cs="Calibri"/>
          <w:sz w:val="24"/>
          <w:szCs w:val="24"/>
          <w:u w:val="single"/>
        </w:rPr>
        <w:t>m</w:t>
      </w:r>
      <w:r w:rsidR="0946AF6B" w:rsidRPr="666BE68D">
        <w:rPr>
          <w:rFonts w:ascii="Calibri" w:eastAsia="Calibri" w:hAnsi="Calibri" w:cs="Calibri"/>
          <w:sz w:val="24"/>
          <w:szCs w:val="24"/>
          <w:u w:val="single"/>
        </w:rPr>
        <w:t xml:space="preserve">aximum of </w:t>
      </w:r>
      <w:r w:rsidR="55AE0142" w:rsidRPr="666BE68D">
        <w:rPr>
          <w:rFonts w:ascii="Calibri" w:eastAsia="Calibri" w:hAnsi="Calibri" w:cs="Calibri"/>
          <w:sz w:val="24"/>
          <w:szCs w:val="24"/>
          <w:u w:val="single"/>
        </w:rPr>
        <w:t>4-6 months</w:t>
      </w:r>
      <w:r w:rsidR="66D62B29" w:rsidRPr="666BE68D">
        <w:rPr>
          <w:rFonts w:ascii="Calibri" w:eastAsia="Calibri" w:hAnsi="Calibri" w:cs="Calibri"/>
          <w:sz w:val="24"/>
          <w:szCs w:val="24"/>
          <w:u w:val="single"/>
        </w:rPr>
        <w:t>.</w:t>
      </w:r>
      <w:r w:rsidR="66D62B29" w:rsidRPr="666BE68D">
        <w:rPr>
          <w:rFonts w:ascii="Calibri" w:eastAsia="Calibri" w:hAnsi="Calibri" w:cs="Calibri"/>
          <w:sz w:val="24"/>
          <w:szCs w:val="24"/>
        </w:rPr>
        <w:t xml:space="preserve"> I</w:t>
      </w:r>
      <w:r w:rsidR="0946AF6B" w:rsidRPr="666BE68D">
        <w:rPr>
          <w:rFonts w:ascii="Calibri" w:eastAsia="Calibri" w:hAnsi="Calibri" w:cs="Calibri"/>
          <w:sz w:val="24"/>
          <w:szCs w:val="24"/>
        </w:rPr>
        <w:t>f you feel a longer term</w:t>
      </w:r>
      <w:r w:rsidR="3898A057" w:rsidRPr="666BE68D">
        <w:rPr>
          <w:rFonts w:ascii="Calibri" w:eastAsia="Calibri" w:hAnsi="Calibri" w:cs="Calibri"/>
          <w:sz w:val="24"/>
          <w:szCs w:val="24"/>
        </w:rPr>
        <w:t xml:space="preserve">, or </w:t>
      </w:r>
      <w:r w:rsidR="32F233FB" w:rsidRPr="666BE68D">
        <w:rPr>
          <w:rFonts w:ascii="Calibri" w:eastAsia="Calibri" w:hAnsi="Calibri" w:cs="Calibri"/>
          <w:sz w:val="24"/>
          <w:szCs w:val="24"/>
        </w:rPr>
        <w:t xml:space="preserve">a </w:t>
      </w:r>
      <w:r w:rsidR="4B652440" w:rsidRPr="666BE68D">
        <w:rPr>
          <w:rFonts w:ascii="Calibri" w:eastAsia="Calibri" w:hAnsi="Calibri" w:cs="Calibri"/>
          <w:sz w:val="24"/>
          <w:szCs w:val="24"/>
        </w:rPr>
        <w:t>home-based</w:t>
      </w:r>
      <w:r w:rsidR="3898A057" w:rsidRPr="666BE68D">
        <w:rPr>
          <w:rFonts w:ascii="Calibri" w:eastAsia="Calibri" w:hAnsi="Calibri" w:cs="Calibri"/>
          <w:sz w:val="24"/>
          <w:szCs w:val="24"/>
        </w:rPr>
        <w:t xml:space="preserve"> befriending service is what you require please get in touch using the contact details below and we will suggest other local organisations who </w:t>
      </w:r>
      <w:r w:rsidR="5CB2E6ED" w:rsidRPr="666BE68D">
        <w:rPr>
          <w:rFonts w:ascii="Calibri" w:eastAsia="Calibri" w:hAnsi="Calibri" w:cs="Calibri"/>
          <w:sz w:val="24"/>
          <w:szCs w:val="24"/>
        </w:rPr>
        <w:t xml:space="preserve">may be able to </w:t>
      </w:r>
      <w:r w:rsidR="3898A057" w:rsidRPr="666BE68D">
        <w:rPr>
          <w:rFonts w:ascii="Calibri" w:eastAsia="Calibri" w:hAnsi="Calibri" w:cs="Calibri"/>
          <w:sz w:val="24"/>
          <w:szCs w:val="24"/>
        </w:rPr>
        <w:t>offer this suppo</w:t>
      </w:r>
      <w:r w:rsidR="4E3FD2CB" w:rsidRPr="666BE68D">
        <w:rPr>
          <w:rFonts w:ascii="Calibri" w:eastAsia="Calibri" w:hAnsi="Calibri" w:cs="Calibri"/>
          <w:sz w:val="24"/>
          <w:szCs w:val="24"/>
        </w:rPr>
        <w:t>r</w:t>
      </w:r>
      <w:r w:rsidR="3898A057" w:rsidRPr="666BE68D">
        <w:rPr>
          <w:rFonts w:ascii="Calibri" w:eastAsia="Calibri" w:hAnsi="Calibri" w:cs="Calibri"/>
          <w:sz w:val="24"/>
          <w:szCs w:val="24"/>
        </w:rPr>
        <w:t xml:space="preserve">t. </w:t>
      </w:r>
    </w:p>
    <w:p w14:paraId="2BAF24BA" w14:textId="7C993D2B" w:rsidR="000E06EB" w:rsidRDefault="58BCEC6D" w:rsidP="6477512C">
      <w:pPr>
        <w:spacing w:after="120"/>
        <w:jc w:val="both"/>
        <w:rPr>
          <w:rFonts w:ascii="Open Sans" w:eastAsia="Open Sans" w:hAnsi="Open Sans" w:cs="Open Sans"/>
          <w:sz w:val="24"/>
          <w:szCs w:val="24"/>
        </w:rPr>
      </w:pPr>
      <w:r w:rsidRPr="6477512C">
        <w:rPr>
          <w:rFonts w:eastAsiaTheme="minorEastAsia"/>
          <w:sz w:val="24"/>
          <w:szCs w:val="24"/>
        </w:rPr>
        <w:t>If you or someone you know would like</w:t>
      </w:r>
      <w:r w:rsidR="7EB65B99" w:rsidRPr="6477512C">
        <w:rPr>
          <w:rFonts w:eastAsiaTheme="minorEastAsia"/>
          <w:sz w:val="24"/>
          <w:szCs w:val="24"/>
        </w:rPr>
        <w:t xml:space="preserve"> the support of</w:t>
      </w:r>
      <w:r w:rsidRPr="6477512C">
        <w:rPr>
          <w:rFonts w:eastAsiaTheme="minorEastAsia"/>
          <w:sz w:val="24"/>
          <w:szCs w:val="24"/>
        </w:rPr>
        <w:t xml:space="preserve"> a </w:t>
      </w:r>
      <w:r w:rsidR="51707385" w:rsidRPr="6477512C">
        <w:rPr>
          <w:rFonts w:eastAsiaTheme="minorEastAsia"/>
          <w:sz w:val="24"/>
          <w:szCs w:val="24"/>
        </w:rPr>
        <w:t xml:space="preserve">short-term </w:t>
      </w:r>
      <w:r w:rsidR="160D0B9C" w:rsidRPr="6477512C">
        <w:rPr>
          <w:rFonts w:eastAsiaTheme="minorEastAsia"/>
          <w:sz w:val="24"/>
          <w:szCs w:val="24"/>
        </w:rPr>
        <w:t>v</w:t>
      </w:r>
      <w:r w:rsidRPr="6477512C">
        <w:rPr>
          <w:rFonts w:eastAsiaTheme="minorEastAsia"/>
          <w:sz w:val="24"/>
          <w:szCs w:val="24"/>
        </w:rPr>
        <w:t xml:space="preserve">olunteer </w:t>
      </w:r>
      <w:r w:rsidR="4CB445CA" w:rsidRPr="6477512C">
        <w:rPr>
          <w:rFonts w:eastAsiaTheme="minorEastAsia"/>
          <w:sz w:val="24"/>
          <w:szCs w:val="24"/>
        </w:rPr>
        <w:t>b</w:t>
      </w:r>
      <w:r w:rsidRPr="6477512C">
        <w:rPr>
          <w:rFonts w:eastAsiaTheme="minorEastAsia"/>
          <w:sz w:val="24"/>
          <w:szCs w:val="24"/>
        </w:rPr>
        <w:t>efriender to help you to achieve a goal</w:t>
      </w:r>
      <w:r w:rsidR="38B167C0" w:rsidRPr="6477512C">
        <w:rPr>
          <w:rFonts w:eastAsiaTheme="minorEastAsia"/>
          <w:sz w:val="24"/>
          <w:szCs w:val="24"/>
        </w:rPr>
        <w:t xml:space="preserve">, please </w:t>
      </w:r>
      <w:r w:rsidRPr="6477512C">
        <w:rPr>
          <w:rFonts w:eastAsiaTheme="minorEastAsia"/>
          <w:sz w:val="24"/>
          <w:szCs w:val="24"/>
        </w:rPr>
        <w:t>complete the below form</w:t>
      </w:r>
      <w:r w:rsidR="3446D055" w:rsidRPr="6477512C">
        <w:rPr>
          <w:rFonts w:eastAsiaTheme="minorEastAsia"/>
          <w:sz w:val="24"/>
          <w:szCs w:val="24"/>
        </w:rPr>
        <w:t xml:space="preserve">. This can </w:t>
      </w:r>
      <w:r w:rsidRPr="6477512C">
        <w:rPr>
          <w:rFonts w:eastAsiaTheme="minorEastAsia"/>
          <w:sz w:val="24"/>
          <w:szCs w:val="24"/>
        </w:rPr>
        <w:t xml:space="preserve">either </w:t>
      </w:r>
      <w:r w:rsidR="0D4CDF9B" w:rsidRPr="6477512C">
        <w:rPr>
          <w:rFonts w:eastAsiaTheme="minorEastAsia"/>
          <w:sz w:val="24"/>
          <w:szCs w:val="24"/>
        </w:rPr>
        <w:t xml:space="preserve">be completed </w:t>
      </w:r>
      <w:r w:rsidRPr="6477512C">
        <w:rPr>
          <w:rFonts w:eastAsiaTheme="minorEastAsia"/>
          <w:sz w:val="24"/>
          <w:szCs w:val="24"/>
        </w:rPr>
        <w:t xml:space="preserve">on your </w:t>
      </w:r>
      <w:proofErr w:type="gramStart"/>
      <w:r w:rsidRPr="6477512C">
        <w:rPr>
          <w:rFonts w:eastAsiaTheme="minorEastAsia"/>
          <w:sz w:val="24"/>
          <w:szCs w:val="24"/>
        </w:rPr>
        <w:t>computer</w:t>
      </w:r>
      <w:proofErr w:type="gramEnd"/>
      <w:r w:rsidRPr="6477512C">
        <w:rPr>
          <w:rFonts w:eastAsiaTheme="minorEastAsia"/>
          <w:sz w:val="24"/>
          <w:szCs w:val="24"/>
        </w:rPr>
        <w:t xml:space="preserve"> or </w:t>
      </w:r>
      <w:r w:rsidR="361F0610" w:rsidRPr="6477512C">
        <w:rPr>
          <w:rFonts w:eastAsiaTheme="minorEastAsia"/>
          <w:sz w:val="24"/>
          <w:szCs w:val="24"/>
        </w:rPr>
        <w:t>it</w:t>
      </w:r>
      <w:r w:rsidRPr="6477512C">
        <w:rPr>
          <w:rFonts w:eastAsiaTheme="minorEastAsia"/>
          <w:sz w:val="24"/>
          <w:szCs w:val="24"/>
        </w:rPr>
        <w:t xml:space="preserve"> can </w:t>
      </w:r>
      <w:r w:rsidR="40635BFD" w:rsidRPr="6477512C">
        <w:rPr>
          <w:rFonts w:eastAsiaTheme="minorEastAsia"/>
          <w:sz w:val="24"/>
          <w:szCs w:val="24"/>
        </w:rPr>
        <w:t xml:space="preserve">be </w:t>
      </w:r>
      <w:r w:rsidRPr="6477512C">
        <w:rPr>
          <w:rFonts w:eastAsiaTheme="minorEastAsia"/>
          <w:sz w:val="24"/>
          <w:szCs w:val="24"/>
        </w:rPr>
        <w:t>print</w:t>
      </w:r>
      <w:r w:rsidR="2B9A8C3B" w:rsidRPr="6477512C">
        <w:rPr>
          <w:rFonts w:eastAsiaTheme="minorEastAsia"/>
          <w:sz w:val="24"/>
          <w:szCs w:val="24"/>
        </w:rPr>
        <w:t xml:space="preserve">ed </w:t>
      </w:r>
      <w:r w:rsidR="7905FEC0" w:rsidRPr="6477512C">
        <w:rPr>
          <w:rFonts w:eastAsiaTheme="minorEastAsia"/>
          <w:sz w:val="24"/>
          <w:szCs w:val="24"/>
        </w:rPr>
        <w:t>and completed</w:t>
      </w:r>
      <w:r w:rsidR="2BA15609" w:rsidRPr="6477512C">
        <w:rPr>
          <w:rFonts w:eastAsiaTheme="minorEastAsia"/>
          <w:sz w:val="24"/>
          <w:szCs w:val="24"/>
        </w:rPr>
        <w:t xml:space="preserve"> </w:t>
      </w:r>
      <w:r w:rsidR="783392E4" w:rsidRPr="6477512C">
        <w:rPr>
          <w:rFonts w:eastAsiaTheme="minorEastAsia"/>
          <w:sz w:val="24"/>
          <w:szCs w:val="24"/>
        </w:rPr>
        <w:t xml:space="preserve">by </w:t>
      </w:r>
      <w:r w:rsidR="51B047A1" w:rsidRPr="6477512C">
        <w:rPr>
          <w:rFonts w:eastAsiaTheme="minorEastAsia"/>
          <w:sz w:val="24"/>
          <w:szCs w:val="24"/>
        </w:rPr>
        <w:t>hand.</w:t>
      </w:r>
      <w:r w:rsidR="783392E4" w:rsidRPr="6477512C">
        <w:rPr>
          <w:rFonts w:eastAsiaTheme="minorEastAsia"/>
          <w:sz w:val="24"/>
          <w:szCs w:val="24"/>
        </w:rPr>
        <w:t xml:space="preserve"> </w:t>
      </w:r>
      <w:r w:rsidR="6F453791" w:rsidRPr="6477512C">
        <w:rPr>
          <w:rFonts w:eastAsiaTheme="minorEastAsia"/>
          <w:sz w:val="24"/>
          <w:szCs w:val="24"/>
        </w:rPr>
        <w:t xml:space="preserve">Forms can be returned via email to </w:t>
      </w:r>
      <w:hyperlink r:id="rId11">
        <w:r w:rsidR="6F453791" w:rsidRPr="6477512C">
          <w:rPr>
            <w:rStyle w:val="Hyperlink"/>
            <w:color w:val="auto"/>
            <w:sz w:val="24"/>
            <w:szCs w:val="24"/>
          </w:rPr>
          <w:t>befriending@fva.org</w:t>
        </w:r>
      </w:hyperlink>
      <w:r w:rsidR="6F453791" w:rsidRPr="6477512C">
        <w:rPr>
          <w:sz w:val="24"/>
          <w:szCs w:val="24"/>
        </w:rPr>
        <w:t xml:space="preserve">, handed in to one of our offices or posted to us </w:t>
      </w:r>
      <w:r w:rsidR="6AAFA35C" w:rsidRPr="6477512C">
        <w:rPr>
          <w:sz w:val="24"/>
          <w:szCs w:val="24"/>
        </w:rPr>
        <w:t xml:space="preserve">at the </w:t>
      </w:r>
      <w:r w:rsidR="783392E4" w:rsidRPr="6477512C">
        <w:rPr>
          <w:rFonts w:eastAsiaTheme="minorEastAsia"/>
          <w:sz w:val="24"/>
          <w:szCs w:val="24"/>
        </w:rPr>
        <w:t>address detailed at the end of this form</w:t>
      </w:r>
      <w:r w:rsidR="783392E4" w:rsidRPr="6477512C">
        <w:rPr>
          <w:rFonts w:ascii="Open Sans" w:eastAsia="Open Sans" w:hAnsi="Open Sans" w:cs="Open Sans"/>
          <w:sz w:val="24"/>
          <w:szCs w:val="24"/>
        </w:rPr>
        <w:t xml:space="preserve">. </w:t>
      </w:r>
    </w:p>
    <w:p w14:paraId="27A4D5F9" w14:textId="5E0764DF" w:rsidR="000E06EB" w:rsidRDefault="408E8087" w:rsidP="678065A2">
      <w:pPr>
        <w:spacing w:after="120"/>
        <w:jc w:val="both"/>
        <w:rPr>
          <w:rStyle w:val="Hyperlink"/>
          <w:color w:val="EE0000"/>
          <w:sz w:val="24"/>
          <w:szCs w:val="24"/>
          <w:u w:val="none"/>
        </w:rPr>
      </w:pPr>
      <w:r w:rsidRPr="6477512C">
        <w:rPr>
          <w:sz w:val="24"/>
          <w:szCs w:val="24"/>
        </w:rPr>
        <w:t xml:space="preserve">If you require any help completing the </w:t>
      </w:r>
      <w:proofErr w:type="gramStart"/>
      <w:r w:rsidRPr="6477512C">
        <w:rPr>
          <w:sz w:val="24"/>
          <w:szCs w:val="24"/>
        </w:rPr>
        <w:t>form</w:t>
      </w:r>
      <w:proofErr w:type="gramEnd"/>
      <w:r w:rsidRPr="6477512C">
        <w:rPr>
          <w:sz w:val="24"/>
          <w:szCs w:val="24"/>
        </w:rPr>
        <w:t xml:space="preserve"> please call 0</w:t>
      </w:r>
      <w:r w:rsidR="1C9FA162" w:rsidRPr="6477512C">
        <w:rPr>
          <w:sz w:val="24"/>
          <w:szCs w:val="24"/>
        </w:rPr>
        <w:t>1333 433697</w:t>
      </w:r>
      <w:r w:rsidRPr="6477512C">
        <w:rPr>
          <w:color w:val="EE0000"/>
          <w:sz w:val="24"/>
          <w:szCs w:val="24"/>
        </w:rPr>
        <w:t xml:space="preserve"> </w:t>
      </w:r>
      <w:r w:rsidRPr="6477512C">
        <w:rPr>
          <w:sz w:val="24"/>
          <w:szCs w:val="24"/>
        </w:rPr>
        <w:t xml:space="preserve">or email </w:t>
      </w:r>
      <w:hyperlink r:id="rId12">
        <w:r w:rsidRPr="6477512C">
          <w:rPr>
            <w:rStyle w:val="Hyperlink"/>
            <w:color w:val="auto"/>
            <w:sz w:val="24"/>
            <w:szCs w:val="24"/>
          </w:rPr>
          <w:t>befriending@fva.org</w:t>
        </w:r>
      </w:hyperlink>
      <w:r w:rsidRPr="6477512C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BD109A" w:rsidRPr="00D71B08" w14:paraId="70D0AF76" w14:textId="77777777" w:rsidTr="6477512C">
        <w:trPr>
          <w:trHeight w:val="718"/>
        </w:trPr>
        <w:tc>
          <w:tcPr>
            <w:tcW w:w="9736" w:type="dxa"/>
            <w:gridSpan w:val="3"/>
            <w:shd w:val="clear" w:color="auto" w:fill="D9E2F3" w:themeFill="accent1" w:themeFillTint="33"/>
            <w:vAlign w:val="center"/>
          </w:tcPr>
          <w:p w14:paraId="30B74E59" w14:textId="2C0669FA" w:rsidR="003D5FD8" w:rsidRPr="009D4C0E" w:rsidRDefault="003D5FD8" w:rsidP="003D5FD8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9D4C0E">
              <w:rPr>
                <w:b/>
                <w:bCs/>
                <w:sz w:val="24"/>
                <w:szCs w:val="24"/>
              </w:rPr>
              <w:t xml:space="preserve">Section A </w:t>
            </w:r>
            <w:r w:rsidR="009D4C0E" w:rsidRPr="009D4C0E">
              <w:rPr>
                <w:b/>
                <w:bCs/>
                <w:sz w:val="24"/>
                <w:szCs w:val="24"/>
              </w:rPr>
              <w:t>– Pre- application Checklist</w:t>
            </w:r>
          </w:p>
          <w:p w14:paraId="14A48B0E" w14:textId="36840EC3" w:rsidR="009D4C0E" w:rsidRDefault="5DE28E6D" w:rsidP="003D5FD8">
            <w:pPr>
              <w:spacing w:after="120"/>
            </w:pPr>
            <w:r>
              <w:t xml:space="preserve">Before progressing onto </w:t>
            </w:r>
            <w:r w:rsidR="6CB31F07">
              <w:t xml:space="preserve">the </w:t>
            </w:r>
            <w:r>
              <w:t>main application</w:t>
            </w:r>
            <w:r w:rsidR="06262B0E">
              <w:t xml:space="preserve"> on</w:t>
            </w:r>
            <w:r w:rsidR="53305AA5">
              <w:t xml:space="preserve"> page 2</w:t>
            </w:r>
            <w:r>
              <w:t>, please answer each of the following questions</w:t>
            </w:r>
            <w:r w:rsidR="1DA5E021">
              <w:t xml:space="preserve">. </w:t>
            </w:r>
          </w:p>
          <w:p w14:paraId="49FC5834" w14:textId="0D1C603C" w:rsidR="00BD109A" w:rsidRPr="00E225D2" w:rsidRDefault="1AB7F5D4" w:rsidP="01DDA068">
            <w:pPr>
              <w:spacing w:after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666BE68D">
              <w:rPr>
                <w:b/>
                <w:bCs/>
                <w:sz w:val="24"/>
                <w:szCs w:val="24"/>
              </w:rPr>
              <w:t>Is the person being referred to the befriending service:</w:t>
            </w:r>
            <w:r w:rsidRPr="666BE68D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F400F" w:rsidRPr="00D71B08" w14:paraId="4EE8C217" w14:textId="77777777" w:rsidTr="6477512C">
        <w:trPr>
          <w:trHeight w:val="1134"/>
        </w:trPr>
        <w:tc>
          <w:tcPr>
            <w:tcW w:w="3114" w:type="dxa"/>
            <w:vAlign w:val="center"/>
          </w:tcPr>
          <w:p w14:paraId="6277A58F" w14:textId="6302AF2D" w:rsidR="00BF400F" w:rsidRPr="00E225D2" w:rsidRDefault="00BF273F" w:rsidP="004B1ACD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25D2">
              <w:rPr>
                <w:rFonts w:cstheme="minorHAnsi"/>
                <w:sz w:val="24"/>
                <w:szCs w:val="24"/>
              </w:rPr>
              <w:t>Adult</w:t>
            </w:r>
            <w:r w:rsidR="004B1ACD" w:rsidRPr="00E225D2">
              <w:rPr>
                <w:rFonts w:cstheme="minorHAnsi"/>
                <w:sz w:val="24"/>
                <w:szCs w:val="24"/>
              </w:rPr>
              <w:t xml:space="preserve"> (</w:t>
            </w:r>
            <w:r w:rsidR="00E225D2">
              <w:rPr>
                <w:rFonts w:cstheme="minorHAnsi"/>
                <w:sz w:val="24"/>
                <w:szCs w:val="24"/>
              </w:rPr>
              <w:t xml:space="preserve">Age </w:t>
            </w:r>
            <w:r w:rsidR="004B1ACD" w:rsidRPr="00E225D2">
              <w:rPr>
                <w:rFonts w:cstheme="minorHAnsi"/>
                <w:sz w:val="24"/>
                <w:szCs w:val="24"/>
              </w:rPr>
              <w:t>18 or over)</w:t>
            </w:r>
          </w:p>
        </w:tc>
        <w:tc>
          <w:tcPr>
            <w:tcW w:w="3311" w:type="dxa"/>
            <w:vAlign w:val="center"/>
          </w:tcPr>
          <w:p w14:paraId="59D7897F" w14:textId="69D4860C" w:rsidR="009F48CF" w:rsidRPr="004B1ACD" w:rsidRDefault="004B1ACD" w:rsidP="009F48CF">
            <w:pPr>
              <w:spacing w:after="12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4B1ACD"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3311" w:type="dxa"/>
            <w:vAlign w:val="center"/>
          </w:tcPr>
          <w:p w14:paraId="3F9EECA1" w14:textId="2D8A9DCC" w:rsidR="009F48CF" w:rsidRPr="004B1ACD" w:rsidRDefault="004B1ACD" w:rsidP="00DD715D">
            <w:pPr>
              <w:spacing w:after="120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4B1ACD">
              <w:rPr>
                <w:rFonts w:eastAsia="Times New Roman" w:cstheme="minorHAnsi"/>
                <w:sz w:val="24"/>
                <w:szCs w:val="24"/>
              </w:rPr>
              <w:t>No</w:t>
            </w:r>
          </w:p>
        </w:tc>
      </w:tr>
      <w:tr w:rsidR="004B1ACD" w:rsidRPr="00D71B08" w14:paraId="0984EA0D" w14:textId="77777777" w:rsidTr="6477512C">
        <w:trPr>
          <w:trHeight w:val="1134"/>
        </w:trPr>
        <w:tc>
          <w:tcPr>
            <w:tcW w:w="3114" w:type="dxa"/>
            <w:vAlign w:val="center"/>
          </w:tcPr>
          <w:p w14:paraId="651D4654" w14:textId="77777777" w:rsidR="004B1ACD" w:rsidRPr="00E225D2" w:rsidRDefault="004B1ACD" w:rsidP="004B1ACD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86B7EFB" w14:textId="78761555" w:rsidR="004B1ACD" w:rsidRPr="00E225D2" w:rsidRDefault="004B1ACD" w:rsidP="004B1ACD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25D2">
              <w:rPr>
                <w:rFonts w:cstheme="minorHAnsi"/>
                <w:sz w:val="24"/>
                <w:szCs w:val="24"/>
              </w:rPr>
              <w:t xml:space="preserve">Isolated/Lonely </w:t>
            </w:r>
          </w:p>
          <w:p w14:paraId="6EDCC02E" w14:textId="77777777" w:rsidR="004B1ACD" w:rsidRPr="00E225D2" w:rsidRDefault="004B1ACD" w:rsidP="004B1AC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25C59BB3" w14:textId="59F8822A" w:rsidR="004B1ACD" w:rsidRDefault="004B1ACD" w:rsidP="004B1ACD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1ACD"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3311" w:type="dxa"/>
            <w:vAlign w:val="center"/>
          </w:tcPr>
          <w:p w14:paraId="28F2E697" w14:textId="3E9BEDF9" w:rsidR="004B1ACD" w:rsidRDefault="004B1ACD" w:rsidP="004B1ACD">
            <w:pPr>
              <w:spacing w:after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B1ACD">
              <w:rPr>
                <w:rFonts w:eastAsia="Times New Roman" w:cstheme="minorHAnsi"/>
                <w:sz w:val="24"/>
                <w:szCs w:val="24"/>
              </w:rPr>
              <w:t>No</w:t>
            </w:r>
          </w:p>
        </w:tc>
      </w:tr>
      <w:tr w:rsidR="004B1ACD" w:rsidRPr="00D71B08" w14:paraId="261BCBE3" w14:textId="77777777" w:rsidTr="6477512C">
        <w:trPr>
          <w:trHeight w:val="1134"/>
        </w:trPr>
        <w:tc>
          <w:tcPr>
            <w:tcW w:w="3114" w:type="dxa"/>
            <w:vAlign w:val="center"/>
          </w:tcPr>
          <w:p w14:paraId="46E069DF" w14:textId="6CE9C704" w:rsidR="004B1ACD" w:rsidRPr="00E225D2" w:rsidRDefault="006F670C" w:rsidP="004B1ACD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25D2">
              <w:rPr>
                <w:rFonts w:cstheme="minorHAnsi"/>
                <w:sz w:val="24"/>
                <w:szCs w:val="24"/>
              </w:rPr>
              <w:t xml:space="preserve">Without </w:t>
            </w:r>
            <w:r w:rsidR="00CF36A9" w:rsidRPr="00E225D2">
              <w:rPr>
                <w:rFonts w:cstheme="minorHAnsi"/>
                <w:sz w:val="24"/>
                <w:szCs w:val="24"/>
              </w:rPr>
              <w:t xml:space="preserve">Complex </w:t>
            </w:r>
            <w:r w:rsidR="00B4077A" w:rsidRPr="00E225D2">
              <w:rPr>
                <w:rFonts w:cstheme="minorHAnsi"/>
                <w:sz w:val="24"/>
                <w:szCs w:val="24"/>
              </w:rPr>
              <w:t xml:space="preserve">Physical or Mental Health </w:t>
            </w:r>
            <w:r w:rsidR="00CF36A9" w:rsidRPr="00E225D2">
              <w:rPr>
                <w:rFonts w:cstheme="minorHAnsi"/>
                <w:sz w:val="24"/>
                <w:szCs w:val="24"/>
              </w:rPr>
              <w:t xml:space="preserve">Needs </w:t>
            </w:r>
          </w:p>
        </w:tc>
        <w:tc>
          <w:tcPr>
            <w:tcW w:w="3311" w:type="dxa"/>
            <w:vAlign w:val="center"/>
          </w:tcPr>
          <w:p w14:paraId="2A4A717F" w14:textId="68353A82" w:rsidR="004B1ACD" w:rsidRPr="004B1ACD" w:rsidRDefault="00CF36A9" w:rsidP="004B1ACD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3311" w:type="dxa"/>
            <w:vAlign w:val="center"/>
          </w:tcPr>
          <w:p w14:paraId="04F0D4AE" w14:textId="45B598D2" w:rsidR="004B1ACD" w:rsidRPr="004B1ACD" w:rsidRDefault="00CF36A9" w:rsidP="004B1AC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No </w:t>
            </w:r>
          </w:p>
        </w:tc>
      </w:tr>
      <w:tr w:rsidR="00CF36A9" w:rsidRPr="00D71B08" w14:paraId="1C9E70DD" w14:textId="77777777" w:rsidTr="6477512C">
        <w:trPr>
          <w:trHeight w:val="945"/>
        </w:trPr>
        <w:tc>
          <w:tcPr>
            <w:tcW w:w="3114" w:type="dxa"/>
            <w:vAlign w:val="center"/>
          </w:tcPr>
          <w:p w14:paraId="272A7631" w14:textId="2070D29D" w:rsidR="00CF36A9" w:rsidRPr="00E225D2" w:rsidRDefault="00CA1BFF" w:rsidP="004B1ACD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25D2">
              <w:rPr>
                <w:rFonts w:cstheme="minorHAnsi"/>
                <w:sz w:val="24"/>
                <w:szCs w:val="24"/>
              </w:rPr>
              <w:t>Home Address in Fife</w:t>
            </w:r>
          </w:p>
        </w:tc>
        <w:tc>
          <w:tcPr>
            <w:tcW w:w="3311" w:type="dxa"/>
            <w:vAlign w:val="center"/>
          </w:tcPr>
          <w:p w14:paraId="2304F830" w14:textId="5A0CFC0E" w:rsidR="00CF36A9" w:rsidRDefault="00CA1BFF" w:rsidP="004B1ACD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3311" w:type="dxa"/>
            <w:vAlign w:val="center"/>
          </w:tcPr>
          <w:p w14:paraId="10B220BB" w14:textId="35A3C521" w:rsidR="00CF36A9" w:rsidRDefault="00CA1BFF" w:rsidP="004B1AC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No </w:t>
            </w:r>
          </w:p>
        </w:tc>
      </w:tr>
      <w:tr w:rsidR="00CC36BC" w:rsidRPr="00D71B08" w14:paraId="13DB364D" w14:textId="77777777" w:rsidTr="6477512C">
        <w:trPr>
          <w:trHeight w:val="1515"/>
        </w:trPr>
        <w:tc>
          <w:tcPr>
            <w:tcW w:w="3114" w:type="dxa"/>
            <w:vAlign w:val="center"/>
          </w:tcPr>
          <w:p w14:paraId="32C1E013" w14:textId="220ED860" w:rsidR="00CC36BC" w:rsidRPr="00E225D2" w:rsidRDefault="00CC36BC" w:rsidP="004B1ACD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25D2">
              <w:rPr>
                <w:rFonts w:cstheme="minorHAnsi"/>
                <w:sz w:val="24"/>
                <w:szCs w:val="24"/>
              </w:rPr>
              <w:lastRenderedPageBreak/>
              <w:t xml:space="preserve">Is not house bound and is able (both physically and </w:t>
            </w:r>
            <w:r w:rsidR="004D512D" w:rsidRPr="00E225D2">
              <w:rPr>
                <w:rFonts w:cstheme="minorHAnsi"/>
                <w:sz w:val="24"/>
                <w:szCs w:val="24"/>
              </w:rPr>
              <w:t xml:space="preserve">emotionally) </w:t>
            </w:r>
            <w:r w:rsidR="009202EF" w:rsidRPr="00E225D2">
              <w:rPr>
                <w:rFonts w:cstheme="minorHAnsi"/>
                <w:sz w:val="24"/>
                <w:szCs w:val="24"/>
              </w:rPr>
              <w:t>to go out in local area</w:t>
            </w:r>
            <w:r w:rsidR="004D512D" w:rsidRPr="00E225D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14:paraId="52BE0A59" w14:textId="243F46E4" w:rsidR="00CC36BC" w:rsidRDefault="009202EF" w:rsidP="004B1ACD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3311" w:type="dxa"/>
            <w:vAlign w:val="center"/>
          </w:tcPr>
          <w:p w14:paraId="5F9FE32E" w14:textId="58DC0212" w:rsidR="00CC36BC" w:rsidRDefault="009202EF" w:rsidP="004B1AC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No</w:t>
            </w:r>
          </w:p>
        </w:tc>
      </w:tr>
      <w:tr w:rsidR="004631B5" w:rsidRPr="00D71B08" w14:paraId="7FD36186" w14:textId="77777777" w:rsidTr="6477512C">
        <w:trPr>
          <w:trHeight w:val="1635"/>
        </w:trPr>
        <w:tc>
          <w:tcPr>
            <w:tcW w:w="3114" w:type="dxa"/>
            <w:vAlign w:val="center"/>
          </w:tcPr>
          <w:p w14:paraId="2CFBD04C" w14:textId="357EBB2B" w:rsidR="004631B5" w:rsidRPr="00E225D2" w:rsidRDefault="5F0E70F6" w:rsidP="666BE68D">
            <w:pPr>
              <w:spacing w:after="120"/>
              <w:rPr>
                <w:sz w:val="24"/>
                <w:szCs w:val="24"/>
              </w:rPr>
            </w:pPr>
            <w:r w:rsidRPr="666BE68D">
              <w:rPr>
                <w:sz w:val="24"/>
                <w:szCs w:val="24"/>
              </w:rPr>
              <w:t>Would benefit from a SHORT TERM (</w:t>
            </w:r>
            <w:r w:rsidR="7C971091" w:rsidRPr="666BE68D">
              <w:rPr>
                <w:sz w:val="24"/>
                <w:szCs w:val="24"/>
              </w:rPr>
              <w:t>4-6 months</w:t>
            </w:r>
            <w:r w:rsidR="78DCCED5" w:rsidRPr="666BE68D">
              <w:rPr>
                <w:sz w:val="24"/>
                <w:szCs w:val="24"/>
              </w:rPr>
              <w:t>) befriending match in the community</w:t>
            </w:r>
          </w:p>
        </w:tc>
        <w:tc>
          <w:tcPr>
            <w:tcW w:w="3311" w:type="dxa"/>
            <w:vAlign w:val="center"/>
          </w:tcPr>
          <w:p w14:paraId="5372ADAE" w14:textId="152D90AC" w:rsidR="004631B5" w:rsidRDefault="00115A82" w:rsidP="004B1ACD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3311" w:type="dxa"/>
            <w:vAlign w:val="center"/>
          </w:tcPr>
          <w:p w14:paraId="717DBD48" w14:textId="2570FF53" w:rsidR="004631B5" w:rsidRDefault="00115A82" w:rsidP="004B1AC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No </w:t>
            </w:r>
          </w:p>
        </w:tc>
      </w:tr>
      <w:tr w:rsidR="00546C55" w:rsidRPr="00D71B08" w14:paraId="746E4DE0" w14:textId="77777777" w:rsidTr="6477512C">
        <w:trPr>
          <w:trHeight w:val="1620"/>
        </w:trPr>
        <w:tc>
          <w:tcPr>
            <w:tcW w:w="3114" w:type="dxa"/>
            <w:vAlign w:val="center"/>
          </w:tcPr>
          <w:p w14:paraId="01D1A719" w14:textId="4522FE2E" w:rsidR="00546C55" w:rsidRPr="00E225D2" w:rsidRDefault="4BCF0828" w:rsidP="666BE68D">
            <w:pPr>
              <w:spacing w:after="120"/>
              <w:rPr>
                <w:sz w:val="24"/>
                <w:szCs w:val="24"/>
              </w:rPr>
            </w:pPr>
            <w:r w:rsidRPr="666BE68D">
              <w:rPr>
                <w:sz w:val="24"/>
                <w:szCs w:val="24"/>
              </w:rPr>
              <w:t xml:space="preserve">If all answers above are ‘yes’ please proceed onto Section </w:t>
            </w:r>
            <w:r w:rsidR="48716F13" w:rsidRPr="666BE68D">
              <w:rPr>
                <w:sz w:val="24"/>
                <w:szCs w:val="24"/>
              </w:rPr>
              <w:t>B</w:t>
            </w:r>
            <w:r w:rsidRPr="666BE68D">
              <w:rPr>
                <w:sz w:val="24"/>
                <w:szCs w:val="24"/>
              </w:rPr>
              <w:t xml:space="preserve">, below. </w:t>
            </w:r>
          </w:p>
        </w:tc>
        <w:tc>
          <w:tcPr>
            <w:tcW w:w="3311" w:type="dxa"/>
            <w:vAlign w:val="center"/>
          </w:tcPr>
          <w:p w14:paraId="63042499" w14:textId="4F9622B2" w:rsidR="00546C55" w:rsidRDefault="00546C55" w:rsidP="00546C55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3311" w:type="dxa"/>
            <w:vAlign w:val="center"/>
          </w:tcPr>
          <w:p w14:paraId="30FCFC78" w14:textId="4DBDE513" w:rsidR="00546C55" w:rsidRDefault="00546C55" w:rsidP="00546C55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No </w:t>
            </w:r>
          </w:p>
        </w:tc>
      </w:tr>
    </w:tbl>
    <w:p w14:paraId="1400BE67" w14:textId="6E6D6DB7" w:rsidR="666BE68D" w:rsidRDefault="666BE68D" w:rsidP="666BE68D">
      <w:pPr>
        <w:rPr>
          <w:sz w:val="23"/>
          <w:szCs w:val="23"/>
        </w:rPr>
      </w:pPr>
    </w:p>
    <w:p w14:paraId="510C3B58" w14:textId="4FD05EAB" w:rsidR="00C90B6D" w:rsidRDefault="00BF51AD" w:rsidP="666BE68D">
      <w:pPr>
        <w:spacing w:after="120"/>
        <w:jc w:val="both"/>
        <w:rPr>
          <w:color w:val="EE0000"/>
          <w:sz w:val="23"/>
          <w:szCs w:val="23"/>
        </w:rPr>
      </w:pPr>
      <w:r w:rsidRPr="6477512C">
        <w:rPr>
          <w:sz w:val="23"/>
          <w:szCs w:val="23"/>
        </w:rPr>
        <w:t xml:space="preserve">If you have answered ‘No’ to any of the above questions in Section A, the person does </w:t>
      </w:r>
      <w:r w:rsidRPr="6477512C">
        <w:rPr>
          <w:sz w:val="23"/>
          <w:szCs w:val="23"/>
          <w:u w:val="single"/>
        </w:rPr>
        <w:t xml:space="preserve">not </w:t>
      </w:r>
      <w:r w:rsidRPr="6477512C">
        <w:rPr>
          <w:sz w:val="23"/>
          <w:szCs w:val="23"/>
        </w:rPr>
        <w:t>fit the criteria to be considered for a</w:t>
      </w:r>
      <w:r w:rsidR="007C727C" w:rsidRPr="6477512C">
        <w:rPr>
          <w:sz w:val="23"/>
          <w:szCs w:val="23"/>
        </w:rPr>
        <w:t xml:space="preserve"> short-term befriending match</w:t>
      </w:r>
      <w:r w:rsidR="63E32564" w:rsidRPr="6477512C">
        <w:rPr>
          <w:sz w:val="23"/>
          <w:szCs w:val="23"/>
        </w:rPr>
        <w:t xml:space="preserve"> with this service</w:t>
      </w:r>
      <w:r w:rsidR="007C727C" w:rsidRPr="6477512C">
        <w:rPr>
          <w:sz w:val="23"/>
          <w:szCs w:val="23"/>
        </w:rPr>
        <w:t>.</w:t>
      </w:r>
      <w:r w:rsidR="00FE02E6" w:rsidRPr="6477512C">
        <w:rPr>
          <w:sz w:val="23"/>
          <w:szCs w:val="23"/>
        </w:rPr>
        <w:t xml:space="preserve">  </w:t>
      </w:r>
      <w:r w:rsidR="57B73B44" w:rsidRPr="6477512C">
        <w:rPr>
          <w:sz w:val="23"/>
          <w:szCs w:val="23"/>
        </w:rPr>
        <w:t xml:space="preserve">We can assist </w:t>
      </w:r>
      <w:r w:rsidR="524F9A3B" w:rsidRPr="6477512C">
        <w:rPr>
          <w:sz w:val="23"/>
          <w:szCs w:val="23"/>
        </w:rPr>
        <w:t xml:space="preserve">by </w:t>
      </w:r>
      <w:r w:rsidR="524F9A3B" w:rsidRPr="6477512C">
        <w:rPr>
          <w:rFonts w:ascii="Calibri" w:eastAsia="Calibri" w:hAnsi="Calibri" w:cs="Calibri"/>
          <w:sz w:val="24"/>
          <w:szCs w:val="24"/>
        </w:rPr>
        <w:t xml:space="preserve">suggesting other local organisations who may be able to offer this support. Our contact details are provided on the </w:t>
      </w:r>
      <w:r w:rsidR="19FDC703" w:rsidRPr="6477512C">
        <w:rPr>
          <w:rFonts w:ascii="Calibri" w:eastAsia="Calibri" w:hAnsi="Calibri" w:cs="Calibri"/>
          <w:sz w:val="24"/>
          <w:szCs w:val="24"/>
        </w:rPr>
        <w:t xml:space="preserve">last </w:t>
      </w:r>
      <w:r w:rsidR="524F9A3B" w:rsidRPr="6477512C">
        <w:rPr>
          <w:rFonts w:ascii="Calibri" w:eastAsia="Calibri" w:hAnsi="Calibri" w:cs="Calibri"/>
          <w:sz w:val="24"/>
          <w:szCs w:val="24"/>
        </w:rPr>
        <w:t xml:space="preserve">page of this document. </w:t>
      </w:r>
    </w:p>
    <w:p w14:paraId="3F00E446" w14:textId="4AEB81F4" w:rsidR="666BE68D" w:rsidRDefault="666BE68D" w:rsidP="666BE68D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14:paraId="66BDE836" w14:textId="1E2F2415" w:rsidR="00593046" w:rsidRDefault="00593046" w:rsidP="678065A2">
      <w:pPr>
        <w:tabs>
          <w:tab w:val="right" w:pos="15309"/>
        </w:tabs>
        <w:rPr>
          <w:rFonts w:cs="Arial"/>
          <w:b/>
          <w:bCs/>
          <w:sz w:val="24"/>
          <w:szCs w:val="24"/>
        </w:rPr>
      </w:pPr>
      <w:r w:rsidRPr="666BE68D">
        <w:rPr>
          <w:rFonts w:cs="Arial"/>
          <w:b/>
          <w:bCs/>
          <w:sz w:val="24"/>
          <w:szCs w:val="24"/>
        </w:rPr>
        <w:t xml:space="preserve">If you are satisfied the above </w:t>
      </w:r>
      <w:r w:rsidR="00024EBA" w:rsidRPr="666BE68D">
        <w:rPr>
          <w:rFonts w:cs="Arial"/>
          <w:b/>
          <w:bCs/>
          <w:sz w:val="24"/>
          <w:szCs w:val="24"/>
        </w:rPr>
        <w:t xml:space="preserve">‘yes’ </w:t>
      </w:r>
      <w:r w:rsidRPr="666BE68D">
        <w:rPr>
          <w:rFonts w:cs="Arial"/>
          <w:b/>
          <w:bCs/>
          <w:sz w:val="24"/>
          <w:szCs w:val="24"/>
        </w:rPr>
        <w:t>criteria</w:t>
      </w:r>
      <w:r w:rsidR="00024EBA" w:rsidRPr="666BE68D">
        <w:rPr>
          <w:rFonts w:cs="Arial"/>
          <w:b/>
          <w:bCs/>
          <w:sz w:val="24"/>
          <w:szCs w:val="24"/>
        </w:rPr>
        <w:t xml:space="preserve"> </w:t>
      </w:r>
      <w:bookmarkStart w:id="0" w:name="_Int_GNMhOVpI"/>
      <w:proofErr w:type="gramStart"/>
      <w:r w:rsidR="00024EBA" w:rsidRPr="666BE68D">
        <w:rPr>
          <w:rFonts w:cs="Arial"/>
          <w:b/>
          <w:bCs/>
          <w:sz w:val="24"/>
          <w:szCs w:val="24"/>
        </w:rPr>
        <w:t>has</w:t>
      </w:r>
      <w:bookmarkEnd w:id="0"/>
      <w:proofErr w:type="gramEnd"/>
      <w:r w:rsidR="00024EBA" w:rsidRPr="666BE68D">
        <w:rPr>
          <w:rFonts w:cs="Arial"/>
          <w:b/>
          <w:bCs/>
          <w:sz w:val="24"/>
          <w:szCs w:val="24"/>
        </w:rPr>
        <w:t xml:space="preserve"> been met</w:t>
      </w:r>
      <w:r w:rsidRPr="666BE68D">
        <w:rPr>
          <w:rFonts w:cs="Arial"/>
          <w:b/>
          <w:bCs/>
          <w:sz w:val="24"/>
          <w:szCs w:val="24"/>
        </w:rPr>
        <w:t xml:space="preserve">, please complete </w:t>
      </w:r>
      <w:r w:rsidR="00024EBA" w:rsidRPr="666BE68D">
        <w:rPr>
          <w:rFonts w:cs="Arial"/>
          <w:b/>
          <w:bCs/>
          <w:sz w:val="24"/>
          <w:szCs w:val="24"/>
        </w:rPr>
        <w:t>Section B of the application form</w:t>
      </w:r>
      <w:r w:rsidR="006619B4" w:rsidRPr="666BE68D">
        <w:rPr>
          <w:rFonts w:cs="Arial"/>
          <w:b/>
          <w:bCs/>
          <w:sz w:val="24"/>
          <w:szCs w:val="24"/>
        </w:rPr>
        <w:t>:</w:t>
      </w:r>
      <w:r w:rsidRPr="666BE68D">
        <w:rPr>
          <w:rFonts w:cs="Arial"/>
          <w:b/>
          <w:bCs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3681"/>
        <w:gridCol w:w="3027"/>
        <w:gridCol w:w="3028"/>
      </w:tblGrid>
      <w:tr w:rsidR="006A4664" w14:paraId="1E8D2B92" w14:textId="77777777" w:rsidTr="5E6F555E">
        <w:tc>
          <w:tcPr>
            <w:tcW w:w="9736" w:type="dxa"/>
            <w:gridSpan w:val="3"/>
            <w:shd w:val="clear" w:color="auto" w:fill="D9E2F3" w:themeFill="accent1" w:themeFillTint="33"/>
            <w:vAlign w:val="center"/>
          </w:tcPr>
          <w:p w14:paraId="47201A68" w14:textId="4F003047" w:rsidR="006A4664" w:rsidRPr="009F7C3A" w:rsidRDefault="533FEE21" w:rsidP="006A4664">
            <w:pPr>
              <w:rPr>
                <w:b/>
                <w:bCs/>
                <w:sz w:val="24"/>
                <w:szCs w:val="24"/>
              </w:rPr>
            </w:pPr>
            <w:r w:rsidRPr="666BE68D">
              <w:rPr>
                <w:b/>
                <w:bCs/>
                <w:sz w:val="24"/>
                <w:szCs w:val="24"/>
              </w:rPr>
              <w:t xml:space="preserve">Section B – </w:t>
            </w:r>
            <w:r w:rsidR="3923FDFC" w:rsidRPr="666BE68D">
              <w:rPr>
                <w:b/>
                <w:bCs/>
                <w:sz w:val="24"/>
                <w:szCs w:val="24"/>
              </w:rPr>
              <w:t xml:space="preserve">Applicant’s </w:t>
            </w:r>
            <w:r w:rsidR="0EF351E1" w:rsidRPr="666BE68D">
              <w:rPr>
                <w:b/>
                <w:bCs/>
                <w:sz w:val="24"/>
                <w:szCs w:val="24"/>
              </w:rPr>
              <w:t xml:space="preserve">(Befriendee) </w:t>
            </w:r>
            <w:r w:rsidRPr="666BE68D">
              <w:rPr>
                <w:b/>
                <w:bCs/>
                <w:sz w:val="24"/>
                <w:szCs w:val="24"/>
              </w:rPr>
              <w:t>Details</w:t>
            </w:r>
          </w:p>
          <w:p w14:paraId="23CBBD6D" w14:textId="7DEDA31F" w:rsidR="666BE68D" w:rsidRDefault="666BE68D" w:rsidP="666BE68D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35A1E2F9" w14:textId="7DFF9891" w:rsidR="006A4664" w:rsidRPr="004E7753" w:rsidRDefault="533FEE21" w:rsidP="666BE68D">
            <w:pPr>
              <w:spacing w:after="120"/>
              <w:jc w:val="both"/>
              <w:rPr>
                <w:sz w:val="24"/>
                <w:szCs w:val="24"/>
              </w:rPr>
            </w:pPr>
            <w:r w:rsidRPr="666BE68D">
              <w:rPr>
                <w:sz w:val="24"/>
                <w:szCs w:val="24"/>
              </w:rPr>
              <w:t>Please provide the following information</w:t>
            </w:r>
            <w:r w:rsidR="1056B542" w:rsidRPr="666BE68D">
              <w:rPr>
                <w:sz w:val="24"/>
                <w:szCs w:val="24"/>
              </w:rPr>
              <w:t>:</w:t>
            </w:r>
          </w:p>
        </w:tc>
      </w:tr>
      <w:tr w:rsidR="006A4664" w14:paraId="668F8E2B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28CD53F6" w14:textId="77777777" w:rsidR="006A4664" w:rsidRDefault="533FEE21" w:rsidP="666BE68D">
            <w:pPr>
              <w:rPr>
                <w:sz w:val="24"/>
                <w:szCs w:val="24"/>
              </w:rPr>
            </w:pPr>
            <w:r w:rsidRPr="666BE68D">
              <w:rPr>
                <w:sz w:val="24"/>
                <w:szCs w:val="24"/>
              </w:rPr>
              <w:t>Title:</w:t>
            </w:r>
          </w:p>
        </w:tc>
        <w:tc>
          <w:tcPr>
            <w:tcW w:w="6055" w:type="dxa"/>
            <w:gridSpan w:val="2"/>
            <w:vAlign w:val="center"/>
          </w:tcPr>
          <w:p w14:paraId="681AC8A0" w14:textId="77777777" w:rsidR="006A4664" w:rsidRDefault="006A4664" w:rsidP="003C66D2"/>
        </w:tc>
      </w:tr>
      <w:tr w:rsidR="006A4664" w14:paraId="51D8C0B2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2C4E04FA" w14:textId="7D5951D9" w:rsidR="006A4664" w:rsidRDefault="31B2AD0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Full</w:t>
            </w:r>
            <w:r w:rsidR="533FEE21" w:rsidRPr="666BE68D">
              <w:rPr>
                <w:rFonts w:ascii="Calibri" w:hAnsi="Calibri"/>
                <w:sz w:val="24"/>
                <w:szCs w:val="24"/>
              </w:rPr>
              <w:t xml:space="preserve"> name:</w:t>
            </w:r>
          </w:p>
        </w:tc>
        <w:tc>
          <w:tcPr>
            <w:tcW w:w="6055" w:type="dxa"/>
            <w:gridSpan w:val="2"/>
            <w:vAlign w:val="center"/>
          </w:tcPr>
          <w:p w14:paraId="4821C03D" w14:textId="77777777" w:rsidR="006A4664" w:rsidRDefault="006A4664" w:rsidP="003C66D2"/>
        </w:tc>
      </w:tr>
      <w:tr w:rsidR="006A4664" w14:paraId="549438E6" w14:textId="77777777" w:rsidTr="5E6F555E">
        <w:trPr>
          <w:trHeight w:val="529"/>
        </w:trPr>
        <w:tc>
          <w:tcPr>
            <w:tcW w:w="3681" w:type="dxa"/>
          </w:tcPr>
          <w:p w14:paraId="03655305" w14:textId="77777777" w:rsidR="006A4664" w:rsidRDefault="533FEE21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Address:</w:t>
            </w:r>
          </w:p>
        </w:tc>
        <w:tc>
          <w:tcPr>
            <w:tcW w:w="6055" w:type="dxa"/>
            <w:gridSpan w:val="2"/>
          </w:tcPr>
          <w:p w14:paraId="612E9EF0" w14:textId="77777777" w:rsidR="006A4664" w:rsidRDefault="006A4664" w:rsidP="003C66D2"/>
        </w:tc>
      </w:tr>
      <w:tr w:rsidR="00E1758C" w14:paraId="49489BCE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5557B5FB" w14:textId="16507DEB" w:rsidR="00E1758C" w:rsidRDefault="047BCB36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Telephone number:</w:t>
            </w:r>
          </w:p>
        </w:tc>
        <w:tc>
          <w:tcPr>
            <w:tcW w:w="6055" w:type="dxa"/>
            <w:gridSpan w:val="2"/>
            <w:vAlign w:val="center"/>
          </w:tcPr>
          <w:p w14:paraId="20ED43A4" w14:textId="77777777" w:rsidR="00E1758C" w:rsidRDefault="00E1758C" w:rsidP="003C66D2"/>
        </w:tc>
      </w:tr>
      <w:tr w:rsidR="00E1758C" w14:paraId="0AABDBCC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018E14A4" w14:textId="4CCF5D60" w:rsidR="00E1758C" w:rsidRDefault="047BCB36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E-mail address:</w:t>
            </w:r>
          </w:p>
        </w:tc>
        <w:tc>
          <w:tcPr>
            <w:tcW w:w="6055" w:type="dxa"/>
            <w:gridSpan w:val="2"/>
            <w:vAlign w:val="center"/>
          </w:tcPr>
          <w:p w14:paraId="42BA9325" w14:textId="77777777" w:rsidR="00E1758C" w:rsidRDefault="00E1758C" w:rsidP="003C66D2"/>
        </w:tc>
      </w:tr>
      <w:tr w:rsidR="00E1758C" w14:paraId="15429C54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7E1BC885" w14:textId="47BEB70B" w:rsidR="00E1758C" w:rsidRDefault="047BCB36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Date of birth:</w:t>
            </w:r>
          </w:p>
        </w:tc>
        <w:tc>
          <w:tcPr>
            <w:tcW w:w="6055" w:type="dxa"/>
            <w:gridSpan w:val="2"/>
            <w:vAlign w:val="center"/>
          </w:tcPr>
          <w:p w14:paraId="0AE884FD" w14:textId="77777777" w:rsidR="00E1758C" w:rsidRDefault="00E1758C" w:rsidP="003C66D2"/>
        </w:tc>
      </w:tr>
      <w:tr w:rsidR="00423775" w14:paraId="33A7DB70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34ECB901" w14:textId="5E730E8B" w:rsidR="00423775" w:rsidRPr="00F62273" w:rsidRDefault="2F34575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 xml:space="preserve">Ethnicity: </w:t>
            </w:r>
            <w:r w:rsidRPr="666BE68D">
              <w:rPr>
                <w:rFonts w:ascii="Calibri" w:hAnsi="Calibri"/>
                <w:i/>
                <w:iCs/>
                <w:sz w:val="24"/>
                <w:szCs w:val="24"/>
              </w:rPr>
              <w:t>(e.g. Scottish, British, Asian)</w:t>
            </w:r>
          </w:p>
        </w:tc>
        <w:tc>
          <w:tcPr>
            <w:tcW w:w="6055" w:type="dxa"/>
            <w:gridSpan w:val="2"/>
            <w:vAlign w:val="center"/>
          </w:tcPr>
          <w:p w14:paraId="788223E4" w14:textId="77777777" w:rsidR="00423775" w:rsidRDefault="00423775" w:rsidP="00423775"/>
        </w:tc>
      </w:tr>
      <w:tr w:rsidR="00423775" w14:paraId="1C2E2824" w14:textId="77777777" w:rsidTr="5E6F555E">
        <w:trPr>
          <w:trHeight w:val="938"/>
        </w:trPr>
        <w:tc>
          <w:tcPr>
            <w:tcW w:w="3681" w:type="dxa"/>
            <w:vAlign w:val="center"/>
          </w:tcPr>
          <w:p w14:paraId="377401C2" w14:textId="4767A617" w:rsidR="00423775" w:rsidRDefault="2F34575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lastRenderedPageBreak/>
              <w:t>Other services involved</w:t>
            </w:r>
            <w:r w:rsidR="0DA4F44C" w:rsidRPr="666BE68D">
              <w:rPr>
                <w:rFonts w:ascii="Calibri" w:hAnsi="Calibri"/>
                <w:sz w:val="24"/>
                <w:szCs w:val="24"/>
              </w:rPr>
              <w:t xml:space="preserve"> (e.g. Social Work)</w:t>
            </w:r>
            <w:r w:rsidRPr="666BE68D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  <w:tc>
          <w:tcPr>
            <w:tcW w:w="6055" w:type="dxa"/>
            <w:gridSpan w:val="2"/>
            <w:vAlign w:val="center"/>
          </w:tcPr>
          <w:p w14:paraId="78742EA3" w14:textId="77777777" w:rsidR="00423775" w:rsidRDefault="00423775" w:rsidP="00423775"/>
        </w:tc>
      </w:tr>
      <w:tr w:rsidR="00423775" w14:paraId="2E8E99A1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1BBDAFB1" w14:textId="488FFA5F" w:rsidR="00423775" w:rsidRDefault="2F34575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Any health diagnosis</w:t>
            </w:r>
            <w:r w:rsidR="1B24BAEF" w:rsidRPr="666BE68D">
              <w:rPr>
                <w:rFonts w:ascii="Calibri" w:hAnsi="Calibri"/>
                <w:sz w:val="24"/>
                <w:szCs w:val="24"/>
              </w:rPr>
              <w:t xml:space="preserve"> (mental or physical)</w:t>
            </w:r>
            <w:r w:rsidRPr="666BE68D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  <w:tc>
          <w:tcPr>
            <w:tcW w:w="6055" w:type="dxa"/>
            <w:gridSpan w:val="2"/>
            <w:vAlign w:val="center"/>
          </w:tcPr>
          <w:p w14:paraId="5709D072" w14:textId="77777777" w:rsidR="00423775" w:rsidRDefault="00423775" w:rsidP="00423775"/>
        </w:tc>
      </w:tr>
      <w:tr w:rsidR="00423775" w14:paraId="3C4D7CED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14FFC0AC" w14:textId="3E009200" w:rsidR="00423775" w:rsidRPr="00F62273" w:rsidRDefault="2F34575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Lives Alone:</w:t>
            </w:r>
          </w:p>
        </w:tc>
        <w:tc>
          <w:tcPr>
            <w:tcW w:w="3027" w:type="dxa"/>
            <w:vAlign w:val="center"/>
          </w:tcPr>
          <w:p w14:paraId="55E9EC1E" w14:textId="77777777" w:rsidR="00423775" w:rsidRDefault="00423775" w:rsidP="00423775">
            <w:pPr>
              <w:jc w:val="center"/>
            </w:pPr>
            <w:r>
              <w:t>Yes</w:t>
            </w:r>
          </w:p>
        </w:tc>
        <w:tc>
          <w:tcPr>
            <w:tcW w:w="3028" w:type="dxa"/>
            <w:vAlign w:val="center"/>
          </w:tcPr>
          <w:p w14:paraId="328F3E15" w14:textId="1B18110C" w:rsidR="00423775" w:rsidRDefault="00423775" w:rsidP="00423775">
            <w:pPr>
              <w:jc w:val="center"/>
            </w:pPr>
            <w:r>
              <w:t>No</w:t>
            </w:r>
          </w:p>
        </w:tc>
      </w:tr>
      <w:tr w:rsidR="00423775" w14:paraId="6AC7FF17" w14:textId="77777777" w:rsidTr="5E6F555E">
        <w:trPr>
          <w:trHeight w:val="1575"/>
        </w:trPr>
        <w:tc>
          <w:tcPr>
            <w:tcW w:w="3681" w:type="dxa"/>
            <w:vAlign w:val="center"/>
          </w:tcPr>
          <w:p w14:paraId="46114545" w14:textId="61BDEC93" w:rsidR="00423775" w:rsidRDefault="686C9C28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Summary of R</w:t>
            </w:r>
            <w:r w:rsidR="2F345750" w:rsidRPr="666BE68D">
              <w:rPr>
                <w:rFonts w:ascii="Calibri" w:hAnsi="Calibri"/>
                <w:sz w:val="24"/>
                <w:szCs w:val="24"/>
              </w:rPr>
              <w:t>eason for Befriending:</w:t>
            </w:r>
          </w:p>
        </w:tc>
        <w:tc>
          <w:tcPr>
            <w:tcW w:w="6055" w:type="dxa"/>
            <w:gridSpan w:val="2"/>
            <w:vAlign w:val="center"/>
          </w:tcPr>
          <w:p w14:paraId="21EBB694" w14:textId="77777777" w:rsidR="00423775" w:rsidRDefault="00423775" w:rsidP="00423775">
            <w:pPr>
              <w:jc w:val="center"/>
            </w:pPr>
          </w:p>
        </w:tc>
      </w:tr>
      <w:tr w:rsidR="5E6F555E" w14:paraId="58FBAFF5" w14:textId="77777777" w:rsidTr="5E6F555E">
        <w:trPr>
          <w:trHeight w:val="1575"/>
        </w:trPr>
        <w:tc>
          <w:tcPr>
            <w:tcW w:w="3681" w:type="dxa"/>
            <w:vAlign w:val="center"/>
          </w:tcPr>
          <w:p w14:paraId="357755B3" w14:textId="6DDE9720" w:rsidR="5674D7B8" w:rsidRDefault="5674D7B8" w:rsidP="5E6F555E">
            <w:pPr>
              <w:rPr>
                <w:rFonts w:ascii="Calibri" w:hAnsi="Calibri"/>
                <w:sz w:val="24"/>
                <w:szCs w:val="24"/>
              </w:rPr>
            </w:pPr>
            <w:r w:rsidRPr="5E6F555E">
              <w:rPr>
                <w:rFonts w:ascii="Calibri" w:hAnsi="Calibri"/>
                <w:sz w:val="24"/>
                <w:szCs w:val="24"/>
              </w:rPr>
              <w:t xml:space="preserve">Has the applicant previously been matched with a Befriender? If so, please advise which </w:t>
            </w:r>
            <w:r w:rsidR="46D197F4" w:rsidRPr="5E6F555E">
              <w:rPr>
                <w:rFonts w:ascii="Calibri" w:hAnsi="Calibri"/>
                <w:sz w:val="24"/>
                <w:szCs w:val="24"/>
              </w:rPr>
              <w:t xml:space="preserve">organisation. </w:t>
            </w:r>
          </w:p>
        </w:tc>
        <w:tc>
          <w:tcPr>
            <w:tcW w:w="6055" w:type="dxa"/>
            <w:gridSpan w:val="2"/>
            <w:vAlign w:val="center"/>
          </w:tcPr>
          <w:p w14:paraId="1165DD45" w14:textId="3AEB96F2" w:rsidR="5E6F555E" w:rsidRDefault="5E6F555E" w:rsidP="5E6F555E">
            <w:pPr>
              <w:jc w:val="center"/>
            </w:pPr>
          </w:p>
        </w:tc>
      </w:tr>
      <w:tr w:rsidR="00423775" w14:paraId="413E1AE6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11DF80AD" w14:textId="51FBDA37" w:rsidR="00423775" w:rsidRDefault="2F34575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 xml:space="preserve">Next of Kin/Emergency Contact Name: </w:t>
            </w:r>
          </w:p>
        </w:tc>
        <w:tc>
          <w:tcPr>
            <w:tcW w:w="6055" w:type="dxa"/>
            <w:gridSpan w:val="2"/>
            <w:vAlign w:val="center"/>
          </w:tcPr>
          <w:p w14:paraId="465836E0" w14:textId="500DDBCB" w:rsidR="00423775" w:rsidRDefault="00423775" w:rsidP="00423775"/>
        </w:tc>
      </w:tr>
      <w:tr w:rsidR="00423775" w14:paraId="6C5A65B8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2D8A44C9" w14:textId="0204D860" w:rsidR="00423775" w:rsidRPr="00F62273" w:rsidRDefault="2F34575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 xml:space="preserve">Relationship to Next of Kin: </w:t>
            </w:r>
          </w:p>
        </w:tc>
        <w:tc>
          <w:tcPr>
            <w:tcW w:w="6055" w:type="dxa"/>
            <w:gridSpan w:val="2"/>
            <w:vAlign w:val="center"/>
          </w:tcPr>
          <w:p w14:paraId="2C7DACC9" w14:textId="77777777" w:rsidR="00423775" w:rsidRDefault="00423775" w:rsidP="00423775"/>
        </w:tc>
      </w:tr>
      <w:tr w:rsidR="00423775" w14:paraId="54D9CF70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1E311DF1" w14:textId="4852FD33" w:rsidR="00423775" w:rsidRDefault="2F34575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Next of Kin/Emergency Contact Address:</w:t>
            </w:r>
          </w:p>
        </w:tc>
        <w:tc>
          <w:tcPr>
            <w:tcW w:w="6055" w:type="dxa"/>
            <w:gridSpan w:val="2"/>
            <w:vAlign w:val="center"/>
          </w:tcPr>
          <w:p w14:paraId="5D565A7A" w14:textId="77777777" w:rsidR="00423775" w:rsidRDefault="00423775" w:rsidP="00423775"/>
        </w:tc>
      </w:tr>
      <w:tr w:rsidR="00423775" w14:paraId="09695D59" w14:textId="77777777" w:rsidTr="5E6F555E">
        <w:trPr>
          <w:trHeight w:val="567"/>
        </w:trPr>
        <w:tc>
          <w:tcPr>
            <w:tcW w:w="3681" w:type="dxa"/>
            <w:vAlign w:val="center"/>
          </w:tcPr>
          <w:p w14:paraId="25FB9890" w14:textId="4E6BA4B9" w:rsidR="00423775" w:rsidRDefault="2F345750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Next of Kin/Emergency Contact Phone:</w:t>
            </w:r>
          </w:p>
        </w:tc>
        <w:tc>
          <w:tcPr>
            <w:tcW w:w="6055" w:type="dxa"/>
            <w:gridSpan w:val="2"/>
            <w:vAlign w:val="center"/>
          </w:tcPr>
          <w:p w14:paraId="4018906C" w14:textId="77777777" w:rsidR="00423775" w:rsidRDefault="00423775" w:rsidP="00423775"/>
        </w:tc>
      </w:tr>
    </w:tbl>
    <w:p w14:paraId="78ABAA76" w14:textId="472A4393" w:rsidR="007C0CD2" w:rsidRDefault="007C0CD2" w:rsidP="00593046"/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394AE8" w:rsidRPr="004E7753" w14:paraId="21F95D68" w14:textId="77777777" w:rsidTr="666BE68D">
        <w:tc>
          <w:tcPr>
            <w:tcW w:w="9736" w:type="dxa"/>
            <w:gridSpan w:val="2"/>
            <w:shd w:val="clear" w:color="auto" w:fill="D9E2F3" w:themeFill="accent1" w:themeFillTint="33"/>
            <w:vAlign w:val="center"/>
          </w:tcPr>
          <w:p w14:paraId="081F6CD0" w14:textId="1CC48F03" w:rsidR="00394AE8" w:rsidRPr="009F7C3A" w:rsidRDefault="00394AE8" w:rsidP="00840C41">
            <w:pPr>
              <w:rPr>
                <w:b/>
                <w:bCs/>
                <w:sz w:val="24"/>
                <w:szCs w:val="24"/>
              </w:rPr>
            </w:pPr>
            <w:r w:rsidRPr="009F7C3A">
              <w:rPr>
                <w:b/>
                <w:bCs/>
                <w:sz w:val="24"/>
                <w:szCs w:val="24"/>
              </w:rPr>
              <w:t xml:space="preserve">Section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9F7C3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 xml:space="preserve">Referrers </w:t>
            </w:r>
            <w:r w:rsidRPr="009F7C3A">
              <w:rPr>
                <w:b/>
                <w:bCs/>
                <w:sz w:val="24"/>
                <w:szCs w:val="24"/>
              </w:rPr>
              <w:t>Details</w:t>
            </w:r>
          </w:p>
          <w:p w14:paraId="389E0A2E" w14:textId="7709713B" w:rsidR="00394AE8" w:rsidRPr="004E7753" w:rsidRDefault="006332BC" w:rsidP="00840C41">
            <w:r>
              <w:t xml:space="preserve">If referring someone else, please </w:t>
            </w:r>
            <w:r w:rsidR="00511750">
              <w:t>p</w:t>
            </w:r>
            <w:r w:rsidR="00394AE8" w:rsidRPr="004E7753">
              <w:t>rovide the following information</w:t>
            </w:r>
            <w:r>
              <w:t xml:space="preserve"> about yourself: </w:t>
            </w:r>
          </w:p>
        </w:tc>
      </w:tr>
      <w:tr w:rsidR="00394AE8" w14:paraId="792C1DE9" w14:textId="77777777" w:rsidTr="666BE68D">
        <w:trPr>
          <w:trHeight w:val="567"/>
        </w:trPr>
        <w:tc>
          <w:tcPr>
            <w:tcW w:w="3681" w:type="dxa"/>
            <w:vAlign w:val="center"/>
          </w:tcPr>
          <w:p w14:paraId="76811853" w14:textId="2DC1554F" w:rsidR="00394AE8" w:rsidRDefault="047BCB36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Full name:</w:t>
            </w:r>
          </w:p>
        </w:tc>
        <w:tc>
          <w:tcPr>
            <w:tcW w:w="6055" w:type="dxa"/>
            <w:vAlign w:val="center"/>
          </w:tcPr>
          <w:p w14:paraId="518F152C" w14:textId="77777777" w:rsidR="00394AE8" w:rsidRDefault="00394AE8" w:rsidP="00840C41"/>
        </w:tc>
      </w:tr>
      <w:tr w:rsidR="00394AE8" w14:paraId="72CB8F78" w14:textId="77777777" w:rsidTr="666BE68D">
        <w:trPr>
          <w:trHeight w:val="567"/>
        </w:trPr>
        <w:tc>
          <w:tcPr>
            <w:tcW w:w="3681" w:type="dxa"/>
            <w:vAlign w:val="center"/>
          </w:tcPr>
          <w:p w14:paraId="2C84672F" w14:textId="3194F0A8" w:rsidR="00394AE8" w:rsidRDefault="0430F687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 xml:space="preserve">Job Title/Organisation: </w:t>
            </w:r>
          </w:p>
        </w:tc>
        <w:tc>
          <w:tcPr>
            <w:tcW w:w="6055" w:type="dxa"/>
            <w:vAlign w:val="center"/>
          </w:tcPr>
          <w:p w14:paraId="6E775382" w14:textId="77777777" w:rsidR="00394AE8" w:rsidRDefault="00394AE8" w:rsidP="00840C41"/>
        </w:tc>
      </w:tr>
      <w:tr w:rsidR="01DDA068" w14:paraId="661B82A6" w14:textId="77777777" w:rsidTr="666BE68D">
        <w:trPr>
          <w:trHeight w:val="567"/>
        </w:trPr>
        <w:tc>
          <w:tcPr>
            <w:tcW w:w="3681" w:type="dxa"/>
            <w:vAlign w:val="center"/>
          </w:tcPr>
          <w:p w14:paraId="52C28BCB" w14:textId="3E38945B" w:rsidR="4E66452E" w:rsidRDefault="62CF9D12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Relationship to Applicant:</w:t>
            </w:r>
          </w:p>
        </w:tc>
        <w:tc>
          <w:tcPr>
            <w:tcW w:w="6055" w:type="dxa"/>
            <w:vAlign w:val="center"/>
          </w:tcPr>
          <w:p w14:paraId="70536887" w14:textId="2D19B6D6" w:rsidR="01DDA068" w:rsidRDefault="01DDA068" w:rsidP="01DDA068"/>
        </w:tc>
      </w:tr>
      <w:tr w:rsidR="00394AE8" w14:paraId="4DDBC81A" w14:textId="77777777" w:rsidTr="666BE68D">
        <w:trPr>
          <w:trHeight w:val="538"/>
        </w:trPr>
        <w:tc>
          <w:tcPr>
            <w:tcW w:w="3681" w:type="dxa"/>
          </w:tcPr>
          <w:p w14:paraId="064BE882" w14:textId="4C7B9C57" w:rsidR="00394AE8" w:rsidRDefault="047BCB36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Telephone number:</w:t>
            </w:r>
          </w:p>
        </w:tc>
        <w:tc>
          <w:tcPr>
            <w:tcW w:w="6055" w:type="dxa"/>
          </w:tcPr>
          <w:p w14:paraId="292364B9" w14:textId="77777777" w:rsidR="00394AE8" w:rsidRDefault="00394AE8" w:rsidP="00840C41"/>
        </w:tc>
      </w:tr>
      <w:tr w:rsidR="00394AE8" w14:paraId="54C0BB17" w14:textId="77777777" w:rsidTr="666BE68D">
        <w:trPr>
          <w:trHeight w:val="567"/>
        </w:trPr>
        <w:tc>
          <w:tcPr>
            <w:tcW w:w="3681" w:type="dxa"/>
            <w:vAlign w:val="center"/>
          </w:tcPr>
          <w:p w14:paraId="03985E72" w14:textId="12DC10B5" w:rsidR="00394AE8" w:rsidRDefault="047BCB36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>E-mail address:</w:t>
            </w:r>
          </w:p>
        </w:tc>
        <w:tc>
          <w:tcPr>
            <w:tcW w:w="6055" w:type="dxa"/>
            <w:vAlign w:val="center"/>
          </w:tcPr>
          <w:p w14:paraId="076BFC75" w14:textId="77777777" w:rsidR="00394AE8" w:rsidRDefault="00394AE8" w:rsidP="00840C41"/>
        </w:tc>
      </w:tr>
      <w:tr w:rsidR="00AC2375" w14:paraId="59DB8901" w14:textId="77777777" w:rsidTr="666BE68D">
        <w:trPr>
          <w:trHeight w:val="1650"/>
        </w:trPr>
        <w:tc>
          <w:tcPr>
            <w:tcW w:w="3681" w:type="dxa"/>
            <w:vAlign w:val="center"/>
          </w:tcPr>
          <w:p w14:paraId="54943A97" w14:textId="0F131C22" w:rsidR="00AC2375" w:rsidRPr="00F62273" w:rsidRDefault="7EB442E9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 xml:space="preserve">Do you believe </w:t>
            </w:r>
            <w:r w:rsidR="16FD2FF9" w:rsidRPr="666BE68D">
              <w:rPr>
                <w:rFonts w:ascii="Calibri" w:hAnsi="Calibri"/>
                <w:sz w:val="24"/>
                <w:szCs w:val="24"/>
              </w:rPr>
              <w:t xml:space="preserve">the </w:t>
            </w:r>
            <w:r w:rsidRPr="666BE68D">
              <w:rPr>
                <w:rFonts w:ascii="Calibri" w:hAnsi="Calibri"/>
                <w:sz w:val="24"/>
                <w:szCs w:val="24"/>
              </w:rPr>
              <w:t>short-term</w:t>
            </w:r>
            <w:r w:rsidR="16FD2FF9" w:rsidRPr="666BE68D">
              <w:rPr>
                <w:rFonts w:ascii="Calibri" w:hAnsi="Calibri"/>
                <w:sz w:val="24"/>
                <w:szCs w:val="24"/>
              </w:rPr>
              <w:t xml:space="preserve"> nature of the </w:t>
            </w:r>
            <w:r w:rsidRPr="666BE68D">
              <w:rPr>
                <w:rFonts w:ascii="Calibri" w:hAnsi="Calibri"/>
                <w:sz w:val="24"/>
                <w:szCs w:val="24"/>
              </w:rPr>
              <w:t xml:space="preserve">befriending </w:t>
            </w:r>
            <w:r w:rsidR="16FD2FF9" w:rsidRPr="666BE68D">
              <w:rPr>
                <w:rFonts w:ascii="Calibri" w:hAnsi="Calibri"/>
                <w:sz w:val="24"/>
                <w:szCs w:val="24"/>
              </w:rPr>
              <w:t xml:space="preserve">programme </w:t>
            </w:r>
            <w:r w:rsidRPr="666BE68D">
              <w:rPr>
                <w:rFonts w:ascii="Calibri" w:hAnsi="Calibri"/>
                <w:sz w:val="24"/>
                <w:szCs w:val="24"/>
              </w:rPr>
              <w:t>(</w:t>
            </w:r>
            <w:r w:rsidR="24E32226" w:rsidRPr="666BE68D">
              <w:rPr>
                <w:rFonts w:ascii="Calibri" w:hAnsi="Calibri"/>
                <w:sz w:val="24"/>
                <w:szCs w:val="24"/>
              </w:rPr>
              <w:t>4-6 months</w:t>
            </w:r>
            <w:r w:rsidRPr="666BE68D">
              <w:rPr>
                <w:rFonts w:ascii="Calibri" w:hAnsi="Calibri"/>
                <w:sz w:val="24"/>
                <w:szCs w:val="24"/>
              </w:rPr>
              <w:t xml:space="preserve">) </w:t>
            </w:r>
            <w:r w:rsidR="16FD2FF9" w:rsidRPr="666BE68D">
              <w:rPr>
                <w:rFonts w:ascii="Calibri" w:hAnsi="Calibri"/>
                <w:sz w:val="24"/>
                <w:szCs w:val="24"/>
              </w:rPr>
              <w:t xml:space="preserve">is suitable for the </w:t>
            </w:r>
            <w:r w:rsidR="7E4048D4" w:rsidRPr="666BE68D">
              <w:rPr>
                <w:rFonts w:ascii="Calibri" w:hAnsi="Calibri"/>
                <w:sz w:val="24"/>
                <w:szCs w:val="24"/>
              </w:rPr>
              <w:t xml:space="preserve">person being referred? </w:t>
            </w:r>
          </w:p>
        </w:tc>
        <w:tc>
          <w:tcPr>
            <w:tcW w:w="6055" w:type="dxa"/>
            <w:vAlign w:val="center"/>
          </w:tcPr>
          <w:p w14:paraId="559896BC" w14:textId="77777777" w:rsidR="00AC2375" w:rsidRDefault="00AC2375" w:rsidP="00840C41"/>
        </w:tc>
      </w:tr>
      <w:tr w:rsidR="00A66819" w14:paraId="28407F07" w14:textId="77777777" w:rsidTr="666BE68D">
        <w:trPr>
          <w:trHeight w:val="1395"/>
        </w:trPr>
        <w:tc>
          <w:tcPr>
            <w:tcW w:w="3681" w:type="dxa"/>
            <w:vAlign w:val="center"/>
          </w:tcPr>
          <w:p w14:paraId="55702473" w14:textId="67EBFD5F" w:rsidR="00A66819" w:rsidRDefault="3C75C1AA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lastRenderedPageBreak/>
              <w:t xml:space="preserve">Why, in your opinion, </w:t>
            </w:r>
            <w:r w:rsidR="2FCDCC1D" w:rsidRPr="666BE68D">
              <w:rPr>
                <w:rFonts w:ascii="Calibri" w:hAnsi="Calibri"/>
                <w:sz w:val="24"/>
                <w:szCs w:val="24"/>
              </w:rPr>
              <w:t xml:space="preserve">is the person an appropriate referral for Kingdom Companions?  </w:t>
            </w:r>
          </w:p>
        </w:tc>
        <w:tc>
          <w:tcPr>
            <w:tcW w:w="6055" w:type="dxa"/>
            <w:vAlign w:val="center"/>
          </w:tcPr>
          <w:p w14:paraId="4A332C8A" w14:textId="77777777" w:rsidR="00A66819" w:rsidRDefault="00A66819" w:rsidP="00840C41"/>
        </w:tc>
      </w:tr>
      <w:tr w:rsidR="00E933BF" w14:paraId="58F875B5" w14:textId="77777777" w:rsidTr="666BE68D">
        <w:trPr>
          <w:trHeight w:val="480"/>
        </w:trPr>
        <w:tc>
          <w:tcPr>
            <w:tcW w:w="3681" w:type="dxa"/>
            <w:vAlign w:val="center"/>
          </w:tcPr>
          <w:p w14:paraId="4C0571DE" w14:textId="1F223D37" w:rsidR="00E933BF" w:rsidRDefault="023B2A9B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 xml:space="preserve">Do you wish to be present </w:t>
            </w:r>
            <w:r w:rsidR="3BFF53A3" w:rsidRPr="666BE68D">
              <w:rPr>
                <w:rFonts w:ascii="Calibri" w:hAnsi="Calibri"/>
                <w:sz w:val="24"/>
                <w:szCs w:val="24"/>
              </w:rPr>
              <w:t xml:space="preserve">at the assessment meeting? </w:t>
            </w:r>
          </w:p>
        </w:tc>
        <w:tc>
          <w:tcPr>
            <w:tcW w:w="6055" w:type="dxa"/>
            <w:vAlign w:val="center"/>
          </w:tcPr>
          <w:p w14:paraId="07EE3874" w14:textId="77777777" w:rsidR="00E933BF" w:rsidRDefault="00E933BF" w:rsidP="00840C41"/>
        </w:tc>
      </w:tr>
      <w:tr w:rsidR="0083427D" w14:paraId="3FADDBDB" w14:textId="77777777" w:rsidTr="666BE68D">
        <w:trPr>
          <w:trHeight w:val="567"/>
        </w:trPr>
        <w:tc>
          <w:tcPr>
            <w:tcW w:w="3681" w:type="dxa"/>
            <w:vAlign w:val="center"/>
          </w:tcPr>
          <w:p w14:paraId="7D764D73" w14:textId="212E8C6C" w:rsidR="0083427D" w:rsidRDefault="3BFF53A3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 xml:space="preserve">Do you wish to be </w:t>
            </w:r>
            <w:r w:rsidR="4BB4AA67" w:rsidRPr="666BE68D">
              <w:rPr>
                <w:rFonts w:ascii="Calibri" w:hAnsi="Calibri"/>
                <w:sz w:val="24"/>
                <w:szCs w:val="24"/>
              </w:rPr>
              <w:t xml:space="preserve">informed of the outcome of this referral? </w:t>
            </w:r>
          </w:p>
        </w:tc>
        <w:tc>
          <w:tcPr>
            <w:tcW w:w="6055" w:type="dxa"/>
            <w:vAlign w:val="center"/>
          </w:tcPr>
          <w:p w14:paraId="3E864264" w14:textId="77777777" w:rsidR="0083427D" w:rsidRDefault="0083427D" w:rsidP="00840C41"/>
        </w:tc>
      </w:tr>
      <w:tr w:rsidR="00636269" w14:paraId="73642BEB" w14:textId="77777777" w:rsidTr="666BE68D">
        <w:trPr>
          <w:trHeight w:val="567"/>
        </w:trPr>
        <w:tc>
          <w:tcPr>
            <w:tcW w:w="3681" w:type="dxa"/>
            <w:vAlign w:val="center"/>
          </w:tcPr>
          <w:p w14:paraId="48B9214C" w14:textId="66166DC0" w:rsidR="00636269" w:rsidRDefault="3FC66C7A" w:rsidP="666BE68D">
            <w:pPr>
              <w:rPr>
                <w:rFonts w:ascii="Calibri" w:hAnsi="Calibri"/>
                <w:sz w:val="24"/>
                <w:szCs w:val="24"/>
              </w:rPr>
            </w:pPr>
            <w:r w:rsidRPr="666BE68D">
              <w:rPr>
                <w:rFonts w:ascii="Calibri" w:hAnsi="Calibri"/>
                <w:sz w:val="24"/>
                <w:szCs w:val="24"/>
              </w:rPr>
              <w:t xml:space="preserve">Have you met the Befriendee face to face? </w:t>
            </w:r>
            <w:r w:rsidR="35E166FA" w:rsidRPr="666BE68D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6055" w:type="dxa"/>
            <w:vAlign w:val="center"/>
          </w:tcPr>
          <w:p w14:paraId="013F45C4" w14:textId="77777777" w:rsidR="00636269" w:rsidRDefault="00636269" w:rsidP="00840C41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1"/>
        <w:gridCol w:w="4945"/>
      </w:tblGrid>
      <w:tr w:rsidR="01DDA068" w14:paraId="0B29BAD7" w14:textId="77777777" w:rsidTr="6477512C">
        <w:trPr>
          <w:trHeight w:val="340"/>
        </w:trPr>
        <w:tc>
          <w:tcPr>
            <w:tcW w:w="9736" w:type="dxa"/>
            <w:gridSpan w:val="2"/>
            <w:shd w:val="clear" w:color="auto" w:fill="D9E2F3" w:themeFill="accent1" w:themeFillTint="33"/>
          </w:tcPr>
          <w:p w14:paraId="502E8F27" w14:textId="392570A0" w:rsidR="01DDA068" w:rsidRDefault="01DDA068" w:rsidP="01DDA068">
            <w:pPr>
              <w:rPr>
                <w:b/>
                <w:bCs/>
                <w:sz w:val="24"/>
                <w:szCs w:val="24"/>
                <w:highlight w:val="darkCyan"/>
              </w:rPr>
            </w:pPr>
            <w:r w:rsidRPr="01DDA068">
              <w:rPr>
                <w:b/>
                <w:bCs/>
                <w:sz w:val="24"/>
                <w:szCs w:val="24"/>
              </w:rPr>
              <w:t xml:space="preserve">Section D – </w:t>
            </w:r>
            <w:r w:rsidR="6F795E00" w:rsidRPr="01DDA068">
              <w:rPr>
                <w:b/>
                <w:bCs/>
                <w:sz w:val="24"/>
                <w:szCs w:val="24"/>
              </w:rPr>
              <w:t xml:space="preserve">Short Term Befriending Goal </w:t>
            </w:r>
          </w:p>
        </w:tc>
      </w:tr>
      <w:tr w:rsidR="01DDA068" w14:paraId="638B481E" w14:textId="77777777" w:rsidTr="6477512C">
        <w:trPr>
          <w:trHeight w:val="1905"/>
        </w:trPr>
        <w:tc>
          <w:tcPr>
            <w:tcW w:w="4791" w:type="dxa"/>
            <w:vAlign w:val="center"/>
          </w:tcPr>
          <w:p w14:paraId="7E121CDE" w14:textId="2239CB6E" w:rsidR="6F795E00" w:rsidRDefault="484FCE45" w:rsidP="6477512C">
            <w:pPr>
              <w:rPr>
                <w:sz w:val="24"/>
                <w:szCs w:val="24"/>
              </w:rPr>
            </w:pPr>
            <w:r w:rsidRPr="6477512C">
              <w:rPr>
                <w:sz w:val="24"/>
                <w:szCs w:val="24"/>
              </w:rPr>
              <w:t xml:space="preserve">Please confirm your understanding that </w:t>
            </w:r>
            <w:r w:rsidR="070BE3C2" w:rsidRPr="6477512C">
              <w:rPr>
                <w:sz w:val="24"/>
                <w:szCs w:val="24"/>
              </w:rPr>
              <w:t xml:space="preserve">FVA </w:t>
            </w:r>
            <w:r w:rsidRPr="6477512C">
              <w:rPr>
                <w:sz w:val="24"/>
                <w:szCs w:val="24"/>
              </w:rPr>
              <w:t xml:space="preserve">offer a </w:t>
            </w:r>
            <w:r w:rsidRPr="6477512C">
              <w:rPr>
                <w:b/>
                <w:bCs/>
                <w:sz w:val="24"/>
                <w:szCs w:val="24"/>
                <w:u w:val="single"/>
              </w:rPr>
              <w:t>short-term</w:t>
            </w:r>
            <w:r w:rsidRPr="6477512C">
              <w:rPr>
                <w:sz w:val="24"/>
                <w:szCs w:val="24"/>
              </w:rPr>
              <w:t xml:space="preserve"> befriending service (</w:t>
            </w:r>
            <w:r w:rsidR="32A1FB44" w:rsidRPr="6477512C">
              <w:rPr>
                <w:sz w:val="24"/>
                <w:szCs w:val="24"/>
              </w:rPr>
              <w:t>4-6 months</w:t>
            </w:r>
            <w:r w:rsidRPr="6477512C">
              <w:rPr>
                <w:sz w:val="24"/>
                <w:szCs w:val="24"/>
              </w:rPr>
              <w:t>)</w:t>
            </w:r>
            <w:r w:rsidR="34B3CB92" w:rsidRPr="6477512C">
              <w:rPr>
                <w:sz w:val="24"/>
                <w:szCs w:val="24"/>
              </w:rPr>
              <w:t>. Please detail proposed goal or target to be focu</w:t>
            </w:r>
            <w:r w:rsidR="2D5B6656" w:rsidRPr="6477512C">
              <w:rPr>
                <w:sz w:val="24"/>
                <w:szCs w:val="24"/>
              </w:rPr>
              <w:t>s</w:t>
            </w:r>
            <w:r w:rsidR="34B3CB92" w:rsidRPr="6477512C">
              <w:rPr>
                <w:sz w:val="24"/>
                <w:szCs w:val="24"/>
              </w:rPr>
              <w:t>sed upon during the befriending match</w:t>
            </w:r>
          </w:p>
        </w:tc>
        <w:tc>
          <w:tcPr>
            <w:tcW w:w="4945" w:type="dxa"/>
            <w:vAlign w:val="center"/>
          </w:tcPr>
          <w:p w14:paraId="181B30A0" w14:textId="77777777" w:rsidR="01DDA068" w:rsidRDefault="01DDA068"/>
        </w:tc>
      </w:tr>
    </w:tbl>
    <w:p w14:paraId="5B467809" w14:textId="7223D8D1" w:rsidR="01DDA068" w:rsidRDefault="01DDA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1"/>
        <w:gridCol w:w="4945"/>
      </w:tblGrid>
      <w:tr w:rsidR="01DDA068" w14:paraId="317E4ECF" w14:textId="77777777" w:rsidTr="6477512C">
        <w:trPr>
          <w:trHeight w:val="340"/>
        </w:trPr>
        <w:tc>
          <w:tcPr>
            <w:tcW w:w="9736" w:type="dxa"/>
            <w:gridSpan w:val="2"/>
            <w:shd w:val="clear" w:color="auto" w:fill="D9E2F3" w:themeFill="accent1" w:themeFillTint="33"/>
          </w:tcPr>
          <w:p w14:paraId="30A5B101" w14:textId="0BEEB020" w:rsidR="01DDA068" w:rsidRDefault="01DDA068" w:rsidP="01DDA068">
            <w:pPr>
              <w:rPr>
                <w:b/>
                <w:bCs/>
                <w:sz w:val="24"/>
                <w:szCs w:val="24"/>
              </w:rPr>
            </w:pPr>
            <w:r w:rsidRPr="01DDA068">
              <w:rPr>
                <w:b/>
                <w:bCs/>
                <w:sz w:val="24"/>
                <w:szCs w:val="24"/>
              </w:rPr>
              <w:t xml:space="preserve">Section </w:t>
            </w:r>
            <w:r w:rsidR="0B11DA92" w:rsidRPr="01DDA068">
              <w:rPr>
                <w:b/>
                <w:bCs/>
                <w:sz w:val="24"/>
                <w:szCs w:val="24"/>
              </w:rPr>
              <w:t>E</w:t>
            </w:r>
            <w:r w:rsidRPr="01DDA068">
              <w:rPr>
                <w:b/>
                <w:bCs/>
                <w:sz w:val="24"/>
                <w:szCs w:val="24"/>
              </w:rPr>
              <w:t xml:space="preserve"> – Application Process</w:t>
            </w:r>
          </w:p>
        </w:tc>
      </w:tr>
      <w:tr w:rsidR="01DDA068" w14:paraId="20B9DFC6" w14:textId="77777777" w:rsidTr="6477512C">
        <w:trPr>
          <w:trHeight w:val="573"/>
        </w:trPr>
        <w:tc>
          <w:tcPr>
            <w:tcW w:w="4791" w:type="dxa"/>
            <w:vAlign w:val="center"/>
          </w:tcPr>
          <w:p w14:paraId="7E7E247C" w14:textId="6D02C289" w:rsidR="01DDA068" w:rsidRDefault="7D3CB073" w:rsidP="6477512C">
            <w:pPr>
              <w:rPr>
                <w:i/>
                <w:iCs/>
                <w:sz w:val="24"/>
                <w:szCs w:val="24"/>
              </w:rPr>
            </w:pPr>
            <w:r w:rsidRPr="6477512C">
              <w:rPr>
                <w:sz w:val="24"/>
                <w:szCs w:val="24"/>
              </w:rPr>
              <w:t xml:space="preserve">Where did you </w:t>
            </w:r>
            <w:r w:rsidR="46983AA3" w:rsidRPr="6477512C">
              <w:rPr>
                <w:sz w:val="24"/>
                <w:szCs w:val="24"/>
              </w:rPr>
              <w:t>hear</w:t>
            </w:r>
            <w:r w:rsidRPr="6477512C">
              <w:rPr>
                <w:sz w:val="24"/>
                <w:szCs w:val="24"/>
              </w:rPr>
              <w:t xml:space="preserve"> about </w:t>
            </w:r>
            <w:r w:rsidR="08C41D28" w:rsidRPr="6477512C">
              <w:rPr>
                <w:sz w:val="24"/>
                <w:szCs w:val="24"/>
              </w:rPr>
              <w:t>Kingdom Companions</w:t>
            </w:r>
            <w:r w:rsidRPr="6477512C">
              <w:rPr>
                <w:sz w:val="24"/>
                <w:szCs w:val="24"/>
              </w:rPr>
              <w:t xml:space="preserve">? </w:t>
            </w:r>
            <w:r w:rsidRPr="6477512C">
              <w:rPr>
                <w:i/>
                <w:iCs/>
                <w:sz w:val="24"/>
                <w:szCs w:val="24"/>
              </w:rPr>
              <w:t>(FVA Website, Leaflet</w:t>
            </w:r>
            <w:r w:rsidR="2FBEE944" w:rsidRPr="6477512C">
              <w:rPr>
                <w:i/>
                <w:iCs/>
                <w:sz w:val="24"/>
                <w:szCs w:val="24"/>
              </w:rPr>
              <w:t>, Befriending Networks Website</w:t>
            </w:r>
            <w:r w:rsidRPr="6477512C">
              <w:rPr>
                <w:i/>
                <w:iCs/>
                <w:sz w:val="24"/>
                <w:szCs w:val="24"/>
              </w:rPr>
              <w:t xml:space="preserve"> etc.)</w:t>
            </w:r>
          </w:p>
        </w:tc>
        <w:tc>
          <w:tcPr>
            <w:tcW w:w="4945" w:type="dxa"/>
            <w:vAlign w:val="center"/>
          </w:tcPr>
          <w:p w14:paraId="402EB424" w14:textId="77777777" w:rsidR="01DDA068" w:rsidRDefault="01DDA068"/>
        </w:tc>
      </w:tr>
    </w:tbl>
    <w:p w14:paraId="7B0F3C27" w14:textId="77777777" w:rsidR="01DDA068" w:rsidRDefault="01DDA068" w:rsidP="01DDA068">
      <w:pPr>
        <w:spacing w:after="0"/>
      </w:pPr>
    </w:p>
    <w:p w14:paraId="0E49B520" w14:textId="3AD88E67" w:rsidR="3E528264" w:rsidRDefault="3E528264" w:rsidP="01DDA068">
      <w:pPr>
        <w:rPr>
          <w:b/>
          <w:bCs/>
          <w:sz w:val="24"/>
          <w:szCs w:val="24"/>
        </w:rPr>
      </w:pPr>
      <w:r w:rsidRPr="01DDA068">
        <w:rPr>
          <w:b/>
          <w:bCs/>
          <w:sz w:val="24"/>
          <w:szCs w:val="24"/>
        </w:rPr>
        <w:t xml:space="preserve">Completed </w:t>
      </w:r>
      <w:r w:rsidR="3F8EFB96" w:rsidRPr="01DDA068">
        <w:rPr>
          <w:b/>
          <w:bCs/>
          <w:sz w:val="24"/>
          <w:szCs w:val="24"/>
        </w:rPr>
        <w:t xml:space="preserve">referral </w:t>
      </w:r>
      <w:r w:rsidRPr="01DDA068">
        <w:rPr>
          <w:b/>
          <w:bCs/>
          <w:sz w:val="24"/>
          <w:szCs w:val="24"/>
        </w:rPr>
        <w:t>forms should be sent to:</w:t>
      </w:r>
    </w:p>
    <w:p w14:paraId="20C5778A" w14:textId="48E96AB3" w:rsidR="3E528264" w:rsidRDefault="3E528264" w:rsidP="678065A2">
      <w:pPr>
        <w:rPr>
          <w:sz w:val="24"/>
          <w:szCs w:val="24"/>
        </w:rPr>
      </w:pPr>
      <w:r w:rsidRPr="678065A2">
        <w:rPr>
          <w:b/>
          <w:bCs/>
          <w:sz w:val="24"/>
          <w:szCs w:val="24"/>
        </w:rPr>
        <w:t>By post:</w:t>
      </w:r>
      <w:r w:rsidRPr="678065A2">
        <w:rPr>
          <w:sz w:val="24"/>
          <w:szCs w:val="24"/>
        </w:rPr>
        <w:t xml:space="preserve"> </w:t>
      </w:r>
      <w:r w:rsidR="1EFB7856" w:rsidRPr="678065A2">
        <w:rPr>
          <w:sz w:val="24"/>
          <w:szCs w:val="24"/>
        </w:rPr>
        <w:t>Kingdom Companions</w:t>
      </w:r>
      <w:r w:rsidRPr="678065A2">
        <w:rPr>
          <w:sz w:val="24"/>
          <w:szCs w:val="24"/>
        </w:rPr>
        <w:t>, Fife Voluntary Action, Caledonia House, Pentland Park, Saltire Centre, Glenrothes, KY6 2AL.</w:t>
      </w:r>
    </w:p>
    <w:p w14:paraId="2BDE5903" w14:textId="50275C55" w:rsidR="583DBE54" w:rsidRDefault="583DBE54" w:rsidP="678065A2">
      <w:pPr>
        <w:rPr>
          <w:b/>
          <w:bCs/>
          <w:sz w:val="24"/>
          <w:szCs w:val="24"/>
        </w:rPr>
      </w:pPr>
      <w:r w:rsidRPr="678065A2">
        <w:rPr>
          <w:b/>
          <w:bCs/>
          <w:sz w:val="24"/>
          <w:szCs w:val="24"/>
        </w:rPr>
        <w:t>Or</w:t>
      </w:r>
    </w:p>
    <w:p w14:paraId="22700311" w14:textId="716A7DBE" w:rsidR="3E528264" w:rsidRDefault="3E528264" w:rsidP="678065A2">
      <w:pPr>
        <w:rPr>
          <w:sz w:val="24"/>
          <w:szCs w:val="24"/>
        </w:rPr>
      </w:pPr>
      <w:r w:rsidRPr="6477512C">
        <w:rPr>
          <w:b/>
          <w:bCs/>
          <w:sz w:val="24"/>
          <w:szCs w:val="24"/>
        </w:rPr>
        <w:t>By e-mail:</w:t>
      </w:r>
      <w:r w:rsidRPr="6477512C">
        <w:rPr>
          <w:sz w:val="24"/>
          <w:szCs w:val="24"/>
        </w:rPr>
        <w:t xml:space="preserve"> </w:t>
      </w:r>
      <w:r w:rsidR="045359E7" w:rsidRPr="6477512C">
        <w:rPr>
          <w:sz w:val="24"/>
          <w:szCs w:val="24"/>
          <w:u w:val="single"/>
        </w:rPr>
        <w:t>befriending</w:t>
      </w:r>
      <w:hyperlink r:id="rId13">
        <w:r w:rsidRPr="6477512C">
          <w:rPr>
            <w:rStyle w:val="Hyperlink"/>
            <w:color w:val="auto"/>
            <w:sz w:val="24"/>
            <w:szCs w:val="24"/>
          </w:rPr>
          <w:t>@fva.org</w:t>
        </w:r>
      </w:hyperlink>
    </w:p>
    <w:p w14:paraId="5DB85812" w14:textId="1129C157" w:rsidR="78091DE5" w:rsidRDefault="78091DE5" w:rsidP="678065A2">
      <w:pPr>
        <w:rPr>
          <w:b/>
          <w:bCs/>
          <w:sz w:val="24"/>
          <w:szCs w:val="24"/>
        </w:rPr>
      </w:pPr>
      <w:r w:rsidRPr="666BE68D">
        <w:rPr>
          <w:b/>
          <w:bCs/>
          <w:sz w:val="24"/>
          <w:szCs w:val="24"/>
        </w:rPr>
        <w:t xml:space="preserve">Upon receipt, your application will be </w:t>
      </w:r>
      <w:r w:rsidR="7FF6EA94" w:rsidRPr="666BE68D">
        <w:rPr>
          <w:b/>
          <w:bCs/>
          <w:sz w:val="24"/>
          <w:szCs w:val="24"/>
        </w:rPr>
        <w:t>reviewed,</w:t>
      </w:r>
      <w:r w:rsidRPr="666BE68D">
        <w:rPr>
          <w:b/>
          <w:bCs/>
          <w:sz w:val="24"/>
          <w:szCs w:val="24"/>
        </w:rPr>
        <w:t xml:space="preserve"> and the Befriending Coordinator will be in touch within</w:t>
      </w:r>
      <w:r w:rsidR="7E627164" w:rsidRPr="666BE68D">
        <w:rPr>
          <w:b/>
          <w:bCs/>
          <w:sz w:val="24"/>
          <w:szCs w:val="24"/>
        </w:rPr>
        <w:t xml:space="preserve"> 10 working </w:t>
      </w:r>
      <w:r w:rsidR="2E48B355" w:rsidRPr="666BE68D">
        <w:rPr>
          <w:b/>
          <w:bCs/>
          <w:sz w:val="24"/>
          <w:szCs w:val="24"/>
        </w:rPr>
        <w:t>days to</w:t>
      </w:r>
      <w:r w:rsidRPr="666BE68D">
        <w:rPr>
          <w:b/>
          <w:bCs/>
          <w:sz w:val="24"/>
          <w:szCs w:val="24"/>
        </w:rPr>
        <w:t xml:space="preserve"> discuss your application with you.</w:t>
      </w:r>
    </w:p>
    <w:sectPr w:rsidR="78091DE5" w:rsidSect="002901A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45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41E1" w14:textId="77777777" w:rsidR="000F5756" w:rsidRDefault="000F5756" w:rsidP="0053387F">
      <w:pPr>
        <w:spacing w:after="0" w:line="240" w:lineRule="auto"/>
      </w:pPr>
      <w:r>
        <w:separator/>
      </w:r>
    </w:p>
  </w:endnote>
  <w:endnote w:type="continuationSeparator" w:id="0">
    <w:p w14:paraId="701E0851" w14:textId="77777777" w:rsidR="000F5756" w:rsidRDefault="000F5756" w:rsidP="0053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231213"/>
      <w:docPartObj>
        <w:docPartGallery w:val="Page Numbers (Bottom of Page)"/>
        <w:docPartUnique/>
      </w:docPartObj>
    </w:sdtPr>
    <w:sdtContent>
      <w:sdt>
        <w:sdtPr>
          <w:id w:val="-1175726218"/>
          <w:docPartObj>
            <w:docPartGallery w:val="Page Numbers (Top of Page)"/>
            <w:docPartUnique/>
          </w:docPartObj>
        </w:sdtPr>
        <w:sdtContent>
          <w:p w14:paraId="2348D625" w14:textId="6802167E" w:rsidR="004F19C4" w:rsidRDefault="004F19C4" w:rsidP="004F19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3884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0C1235" w14:textId="7C19139E" w:rsidR="004F19C4" w:rsidRDefault="004F19C4" w:rsidP="004F19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DA7D" w14:textId="77777777" w:rsidR="000F5756" w:rsidRDefault="000F5756" w:rsidP="0053387F">
      <w:pPr>
        <w:spacing w:after="0" w:line="240" w:lineRule="auto"/>
      </w:pPr>
      <w:r>
        <w:separator/>
      </w:r>
    </w:p>
  </w:footnote>
  <w:footnote w:type="continuationSeparator" w:id="0">
    <w:p w14:paraId="19BD72A2" w14:textId="77777777" w:rsidR="000F5756" w:rsidRDefault="000F5756" w:rsidP="0053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1DDA068" w14:paraId="526A8EF3" w14:textId="77777777" w:rsidTr="01DDA068">
      <w:trPr>
        <w:trHeight w:val="300"/>
      </w:trPr>
      <w:tc>
        <w:tcPr>
          <w:tcW w:w="3245" w:type="dxa"/>
        </w:tcPr>
        <w:p w14:paraId="6FA89CE5" w14:textId="260E50EF" w:rsidR="01DDA068" w:rsidRDefault="01DDA068" w:rsidP="01DDA068">
          <w:pPr>
            <w:pStyle w:val="Header"/>
            <w:ind w:left="-115"/>
          </w:pPr>
        </w:p>
      </w:tc>
      <w:tc>
        <w:tcPr>
          <w:tcW w:w="3245" w:type="dxa"/>
        </w:tcPr>
        <w:p w14:paraId="53C527E2" w14:textId="2C256C7E" w:rsidR="01DDA068" w:rsidRDefault="01DDA068" w:rsidP="01DDA068">
          <w:pPr>
            <w:pStyle w:val="Header"/>
            <w:jc w:val="center"/>
          </w:pPr>
        </w:p>
      </w:tc>
      <w:tc>
        <w:tcPr>
          <w:tcW w:w="3245" w:type="dxa"/>
        </w:tcPr>
        <w:p w14:paraId="263FEE70" w14:textId="7E3A6A55" w:rsidR="01DDA068" w:rsidRDefault="01DDA068" w:rsidP="01DDA068">
          <w:pPr>
            <w:pStyle w:val="Header"/>
            <w:ind w:right="-115"/>
            <w:jc w:val="right"/>
          </w:pPr>
        </w:p>
      </w:tc>
    </w:tr>
  </w:tbl>
  <w:p w14:paraId="01E0F524" w14:textId="58A16477" w:rsidR="01DDA068" w:rsidRDefault="01DDA068" w:rsidP="01DDA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1EE4" w14:textId="65B8DBC8" w:rsidR="00D73AC7" w:rsidRDefault="00D73AC7">
    <w:pPr>
      <w:pStyle w:val="Header"/>
    </w:pPr>
  </w:p>
  <w:p w14:paraId="4CDB2E5C" w14:textId="3317B0F1" w:rsidR="00D73AC7" w:rsidRDefault="00F670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C81B254" wp14:editId="61F1569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94276" cy="753110"/>
          <wp:effectExtent l="0" t="0" r="0" b="0"/>
          <wp:wrapNone/>
          <wp:docPr id="14" name="Picture 1" descr="F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V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276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74A321" w14:textId="5959139A" w:rsidR="00D73AC7" w:rsidRDefault="01DDA068">
    <w:pPr>
      <w:pStyle w:val="Header"/>
    </w:pPr>
    <w:r>
      <w:rPr>
        <w:noProof/>
      </w:rPr>
      <w:drawing>
        <wp:inline distT="0" distB="0" distL="0" distR="0" wp14:anchorId="4F2CACE4" wp14:editId="0609A237">
          <wp:extent cx="1790700" cy="723900"/>
          <wp:effectExtent l="0" t="0" r="0" b="0"/>
          <wp:docPr id="90272539" name="drawing" title="Z:\My Documents\KC_logo_colour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72539" name="Picture 902725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2odTYqOMDRFXS" int2:id="L3McOclK">
      <int2:state int2:value="Rejected" int2:type="spell"/>
    </int2:textHash>
    <int2:bookmark int2:bookmarkName="_Int_GNMhOVpI" int2:invalidationBookmarkName="" int2:hashCode="9vOfv2eNTAPKcv" int2:id="oxrTl0K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6EFD"/>
    <w:multiLevelType w:val="multilevel"/>
    <w:tmpl w:val="815E88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1C7FB6"/>
    <w:multiLevelType w:val="multilevel"/>
    <w:tmpl w:val="66D681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87F535"/>
    <w:multiLevelType w:val="hybridMultilevel"/>
    <w:tmpl w:val="A4C8014E"/>
    <w:lvl w:ilvl="0" w:tplc="69BA78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58D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ED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0A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6A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E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C9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0A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C2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18569">
    <w:abstractNumId w:val="2"/>
  </w:num>
  <w:num w:numId="2" w16cid:durableId="20671970">
    <w:abstractNumId w:val="0"/>
  </w:num>
  <w:num w:numId="3" w16cid:durableId="201067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86E4E3"/>
    <w:rsid w:val="00001078"/>
    <w:rsid w:val="000110AE"/>
    <w:rsid w:val="00024EBA"/>
    <w:rsid w:val="000256CF"/>
    <w:rsid w:val="0003255D"/>
    <w:rsid w:val="00033364"/>
    <w:rsid w:val="00044501"/>
    <w:rsid w:val="000460BE"/>
    <w:rsid w:val="00055BD6"/>
    <w:rsid w:val="00056DFD"/>
    <w:rsid w:val="000656A4"/>
    <w:rsid w:val="00075515"/>
    <w:rsid w:val="00081DF5"/>
    <w:rsid w:val="00086A0E"/>
    <w:rsid w:val="00096C24"/>
    <w:rsid w:val="000A324D"/>
    <w:rsid w:val="000A339C"/>
    <w:rsid w:val="000B5E35"/>
    <w:rsid w:val="000D5BB0"/>
    <w:rsid w:val="000E06EB"/>
    <w:rsid w:val="000F5756"/>
    <w:rsid w:val="00105922"/>
    <w:rsid w:val="00107FD2"/>
    <w:rsid w:val="00113E6C"/>
    <w:rsid w:val="00115A82"/>
    <w:rsid w:val="00116390"/>
    <w:rsid w:val="00134B7B"/>
    <w:rsid w:val="00140728"/>
    <w:rsid w:val="00141A9D"/>
    <w:rsid w:val="00155A92"/>
    <w:rsid w:val="00167892"/>
    <w:rsid w:val="0017191F"/>
    <w:rsid w:val="001A4D22"/>
    <w:rsid w:val="001B2792"/>
    <w:rsid w:val="001B2ACB"/>
    <w:rsid w:val="001B5AEC"/>
    <w:rsid w:val="001C39EA"/>
    <w:rsid w:val="001C4F8C"/>
    <w:rsid w:val="001C6D7C"/>
    <w:rsid w:val="001D3E8B"/>
    <w:rsid w:val="001F3205"/>
    <w:rsid w:val="001F6693"/>
    <w:rsid w:val="0022018A"/>
    <w:rsid w:val="0023262E"/>
    <w:rsid w:val="00244A7D"/>
    <w:rsid w:val="0026643E"/>
    <w:rsid w:val="0026756C"/>
    <w:rsid w:val="00267C75"/>
    <w:rsid w:val="00281EB9"/>
    <w:rsid w:val="002901AA"/>
    <w:rsid w:val="00294069"/>
    <w:rsid w:val="00294A9D"/>
    <w:rsid w:val="00297366"/>
    <w:rsid w:val="002A2262"/>
    <w:rsid w:val="002B5237"/>
    <w:rsid w:val="002C6DFE"/>
    <w:rsid w:val="002D38B7"/>
    <w:rsid w:val="002D40A9"/>
    <w:rsid w:val="002D57FD"/>
    <w:rsid w:val="002E0C69"/>
    <w:rsid w:val="002F2A77"/>
    <w:rsid w:val="00302534"/>
    <w:rsid w:val="00316CB5"/>
    <w:rsid w:val="00320225"/>
    <w:rsid w:val="003203B0"/>
    <w:rsid w:val="00330DE7"/>
    <w:rsid w:val="00350F77"/>
    <w:rsid w:val="00351691"/>
    <w:rsid w:val="00357E5B"/>
    <w:rsid w:val="00363F4E"/>
    <w:rsid w:val="00371031"/>
    <w:rsid w:val="00372227"/>
    <w:rsid w:val="003728E0"/>
    <w:rsid w:val="00385832"/>
    <w:rsid w:val="00394AE8"/>
    <w:rsid w:val="00395754"/>
    <w:rsid w:val="003A47A2"/>
    <w:rsid w:val="003B36E3"/>
    <w:rsid w:val="003C66D2"/>
    <w:rsid w:val="003D25CA"/>
    <w:rsid w:val="003D5FD8"/>
    <w:rsid w:val="003E2F2B"/>
    <w:rsid w:val="003E5F5E"/>
    <w:rsid w:val="003F166B"/>
    <w:rsid w:val="00401372"/>
    <w:rsid w:val="004021F6"/>
    <w:rsid w:val="004120B1"/>
    <w:rsid w:val="004130B4"/>
    <w:rsid w:val="00422348"/>
    <w:rsid w:val="004227B2"/>
    <w:rsid w:val="00423775"/>
    <w:rsid w:val="004248D1"/>
    <w:rsid w:val="00432C99"/>
    <w:rsid w:val="004334F0"/>
    <w:rsid w:val="00436422"/>
    <w:rsid w:val="004631B5"/>
    <w:rsid w:val="00471B15"/>
    <w:rsid w:val="00492B35"/>
    <w:rsid w:val="00493415"/>
    <w:rsid w:val="004B1ACD"/>
    <w:rsid w:val="004B7011"/>
    <w:rsid w:val="004C6D5B"/>
    <w:rsid w:val="004D01DD"/>
    <w:rsid w:val="004D2501"/>
    <w:rsid w:val="004D512D"/>
    <w:rsid w:val="004E7753"/>
    <w:rsid w:val="004E7E2D"/>
    <w:rsid w:val="004F19C4"/>
    <w:rsid w:val="004F4C81"/>
    <w:rsid w:val="0050135E"/>
    <w:rsid w:val="005025DF"/>
    <w:rsid w:val="00511750"/>
    <w:rsid w:val="0052143F"/>
    <w:rsid w:val="005243D3"/>
    <w:rsid w:val="0053193A"/>
    <w:rsid w:val="0053387F"/>
    <w:rsid w:val="0054649B"/>
    <w:rsid w:val="00546C55"/>
    <w:rsid w:val="00547FC8"/>
    <w:rsid w:val="00550CFA"/>
    <w:rsid w:val="005566E3"/>
    <w:rsid w:val="00565CB6"/>
    <w:rsid w:val="005706D5"/>
    <w:rsid w:val="005713B4"/>
    <w:rsid w:val="0058707F"/>
    <w:rsid w:val="00593046"/>
    <w:rsid w:val="0059561B"/>
    <w:rsid w:val="00595B05"/>
    <w:rsid w:val="005A2C34"/>
    <w:rsid w:val="005A356B"/>
    <w:rsid w:val="005B5378"/>
    <w:rsid w:val="005C0563"/>
    <w:rsid w:val="005C0A2C"/>
    <w:rsid w:val="005C6A1B"/>
    <w:rsid w:val="005D1F71"/>
    <w:rsid w:val="005D613D"/>
    <w:rsid w:val="005E65F5"/>
    <w:rsid w:val="005F7A6D"/>
    <w:rsid w:val="00602F9D"/>
    <w:rsid w:val="00605897"/>
    <w:rsid w:val="00612394"/>
    <w:rsid w:val="00627DE3"/>
    <w:rsid w:val="006332BC"/>
    <w:rsid w:val="006338F2"/>
    <w:rsid w:val="00636269"/>
    <w:rsid w:val="00636F65"/>
    <w:rsid w:val="00641ECA"/>
    <w:rsid w:val="00645221"/>
    <w:rsid w:val="00653A08"/>
    <w:rsid w:val="00655346"/>
    <w:rsid w:val="006619B4"/>
    <w:rsid w:val="00662D05"/>
    <w:rsid w:val="006707AB"/>
    <w:rsid w:val="00672F0B"/>
    <w:rsid w:val="00675735"/>
    <w:rsid w:val="0068189A"/>
    <w:rsid w:val="00681C31"/>
    <w:rsid w:val="0069052F"/>
    <w:rsid w:val="006924E3"/>
    <w:rsid w:val="00696334"/>
    <w:rsid w:val="0069733D"/>
    <w:rsid w:val="006A0556"/>
    <w:rsid w:val="006A4664"/>
    <w:rsid w:val="006C1129"/>
    <w:rsid w:val="006D0E7B"/>
    <w:rsid w:val="006D3C01"/>
    <w:rsid w:val="006D7686"/>
    <w:rsid w:val="006E081A"/>
    <w:rsid w:val="006E2049"/>
    <w:rsid w:val="006E2620"/>
    <w:rsid w:val="006E28EB"/>
    <w:rsid w:val="006F0010"/>
    <w:rsid w:val="006F3735"/>
    <w:rsid w:val="006F670C"/>
    <w:rsid w:val="00700262"/>
    <w:rsid w:val="00703EB9"/>
    <w:rsid w:val="00705681"/>
    <w:rsid w:val="00710888"/>
    <w:rsid w:val="00710ED9"/>
    <w:rsid w:val="00715A58"/>
    <w:rsid w:val="007345F9"/>
    <w:rsid w:val="007346B4"/>
    <w:rsid w:val="00736FE8"/>
    <w:rsid w:val="00746984"/>
    <w:rsid w:val="00751E46"/>
    <w:rsid w:val="00754E6B"/>
    <w:rsid w:val="00773012"/>
    <w:rsid w:val="007730B8"/>
    <w:rsid w:val="007801A6"/>
    <w:rsid w:val="00782693"/>
    <w:rsid w:val="007B4429"/>
    <w:rsid w:val="007B479C"/>
    <w:rsid w:val="007C03E0"/>
    <w:rsid w:val="007C0CD2"/>
    <w:rsid w:val="007C727C"/>
    <w:rsid w:val="007D5C93"/>
    <w:rsid w:val="007D7491"/>
    <w:rsid w:val="007F7262"/>
    <w:rsid w:val="008113C2"/>
    <w:rsid w:val="0081228E"/>
    <w:rsid w:val="00827339"/>
    <w:rsid w:val="00833C2E"/>
    <w:rsid w:val="0083420B"/>
    <w:rsid w:val="0083427D"/>
    <w:rsid w:val="0084011F"/>
    <w:rsid w:val="00843CDB"/>
    <w:rsid w:val="00846CCF"/>
    <w:rsid w:val="008600A2"/>
    <w:rsid w:val="00860617"/>
    <w:rsid w:val="00864792"/>
    <w:rsid w:val="008679D6"/>
    <w:rsid w:val="00877057"/>
    <w:rsid w:val="00880E45"/>
    <w:rsid w:val="00887324"/>
    <w:rsid w:val="00890CC7"/>
    <w:rsid w:val="008913B4"/>
    <w:rsid w:val="00896FC9"/>
    <w:rsid w:val="008A39C4"/>
    <w:rsid w:val="008A3CA5"/>
    <w:rsid w:val="008A4DD4"/>
    <w:rsid w:val="008B2DCF"/>
    <w:rsid w:val="008B5789"/>
    <w:rsid w:val="008C1000"/>
    <w:rsid w:val="008C10AF"/>
    <w:rsid w:val="008D0C10"/>
    <w:rsid w:val="008E4D37"/>
    <w:rsid w:val="008F15D7"/>
    <w:rsid w:val="008F2335"/>
    <w:rsid w:val="008F761D"/>
    <w:rsid w:val="009050E2"/>
    <w:rsid w:val="009162B9"/>
    <w:rsid w:val="00916EDB"/>
    <w:rsid w:val="009200C7"/>
    <w:rsid w:val="009202EF"/>
    <w:rsid w:val="0093237A"/>
    <w:rsid w:val="009451B8"/>
    <w:rsid w:val="0094797E"/>
    <w:rsid w:val="00950650"/>
    <w:rsid w:val="00952B9E"/>
    <w:rsid w:val="00952FC9"/>
    <w:rsid w:val="00960987"/>
    <w:rsid w:val="009A657C"/>
    <w:rsid w:val="009A71DE"/>
    <w:rsid w:val="009C0B70"/>
    <w:rsid w:val="009D4C0E"/>
    <w:rsid w:val="009E0BF4"/>
    <w:rsid w:val="009E7522"/>
    <w:rsid w:val="009F48CF"/>
    <w:rsid w:val="009F7C3A"/>
    <w:rsid w:val="00A02654"/>
    <w:rsid w:val="00A21934"/>
    <w:rsid w:val="00A251A7"/>
    <w:rsid w:val="00A3108C"/>
    <w:rsid w:val="00A373CF"/>
    <w:rsid w:val="00A525E2"/>
    <w:rsid w:val="00A56F09"/>
    <w:rsid w:val="00A66819"/>
    <w:rsid w:val="00A74B6F"/>
    <w:rsid w:val="00A815A8"/>
    <w:rsid w:val="00A823B1"/>
    <w:rsid w:val="00A86E0A"/>
    <w:rsid w:val="00A91D03"/>
    <w:rsid w:val="00A973D5"/>
    <w:rsid w:val="00AC236F"/>
    <w:rsid w:val="00AC2375"/>
    <w:rsid w:val="00AC3BAA"/>
    <w:rsid w:val="00B0396B"/>
    <w:rsid w:val="00B05CC3"/>
    <w:rsid w:val="00B12D36"/>
    <w:rsid w:val="00B33236"/>
    <w:rsid w:val="00B4077A"/>
    <w:rsid w:val="00B4378A"/>
    <w:rsid w:val="00B46EE8"/>
    <w:rsid w:val="00B66ED0"/>
    <w:rsid w:val="00B72AD5"/>
    <w:rsid w:val="00B74D3C"/>
    <w:rsid w:val="00B76399"/>
    <w:rsid w:val="00B87031"/>
    <w:rsid w:val="00B97F76"/>
    <w:rsid w:val="00BA5128"/>
    <w:rsid w:val="00BA755A"/>
    <w:rsid w:val="00BC0E3D"/>
    <w:rsid w:val="00BD0085"/>
    <w:rsid w:val="00BD109A"/>
    <w:rsid w:val="00BD12FC"/>
    <w:rsid w:val="00BD255D"/>
    <w:rsid w:val="00BD6550"/>
    <w:rsid w:val="00BD7CCD"/>
    <w:rsid w:val="00BE0EF2"/>
    <w:rsid w:val="00BF273F"/>
    <w:rsid w:val="00BF400F"/>
    <w:rsid w:val="00BF51AD"/>
    <w:rsid w:val="00BF5960"/>
    <w:rsid w:val="00C04D2A"/>
    <w:rsid w:val="00C05FEC"/>
    <w:rsid w:val="00C124B3"/>
    <w:rsid w:val="00C15031"/>
    <w:rsid w:val="00C16654"/>
    <w:rsid w:val="00C2503D"/>
    <w:rsid w:val="00C32A47"/>
    <w:rsid w:val="00C347DF"/>
    <w:rsid w:val="00C55BC1"/>
    <w:rsid w:val="00C55E06"/>
    <w:rsid w:val="00C66A67"/>
    <w:rsid w:val="00C729B3"/>
    <w:rsid w:val="00C851C1"/>
    <w:rsid w:val="00C85598"/>
    <w:rsid w:val="00C90B6D"/>
    <w:rsid w:val="00C9705B"/>
    <w:rsid w:val="00CA1BFF"/>
    <w:rsid w:val="00CA2B71"/>
    <w:rsid w:val="00CB21B8"/>
    <w:rsid w:val="00CC36BC"/>
    <w:rsid w:val="00CD11B3"/>
    <w:rsid w:val="00CD26BE"/>
    <w:rsid w:val="00CD3ECD"/>
    <w:rsid w:val="00CE2264"/>
    <w:rsid w:val="00CE527F"/>
    <w:rsid w:val="00CE57CE"/>
    <w:rsid w:val="00CF36A9"/>
    <w:rsid w:val="00D06668"/>
    <w:rsid w:val="00D100E7"/>
    <w:rsid w:val="00D110FE"/>
    <w:rsid w:val="00D12FA9"/>
    <w:rsid w:val="00D16F87"/>
    <w:rsid w:val="00D23E32"/>
    <w:rsid w:val="00D24CAB"/>
    <w:rsid w:val="00D2716F"/>
    <w:rsid w:val="00D30165"/>
    <w:rsid w:val="00D32006"/>
    <w:rsid w:val="00D3239E"/>
    <w:rsid w:val="00D3334A"/>
    <w:rsid w:val="00D4327B"/>
    <w:rsid w:val="00D44808"/>
    <w:rsid w:val="00D6012F"/>
    <w:rsid w:val="00D71B08"/>
    <w:rsid w:val="00D735F0"/>
    <w:rsid w:val="00D73AC7"/>
    <w:rsid w:val="00D83EE8"/>
    <w:rsid w:val="00D90D72"/>
    <w:rsid w:val="00DA3360"/>
    <w:rsid w:val="00DB0167"/>
    <w:rsid w:val="00DB14E7"/>
    <w:rsid w:val="00DC06EA"/>
    <w:rsid w:val="00DC4CD0"/>
    <w:rsid w:val="00DC5136"/>
    <w:rsid w:val="00DD715D"/>
    <w:rsid w:val="00DE6A77"/>
    <w:rsid w:val="00DF4C6F"/>
    <w:rsid w:val="00DF57E5"/>
    <w:rsid w:val="00E00642"/>
    <w:rsid w:val="00E01631"/>
    <w:rsid w:val="00E1758C"/>
    <w:rsid w:val="00E225D2"/>
    <w:rsid w:val="00E25CD8"/>
    <w:rsid w:val="00E412A5"/>
    <w:rsid w:val="00E5612D"/>
    <w:rsid w:val="00E83782"/>
    <w:rsid w:val="00E933BF"/>
    <w:rsid w:val="00E95263"/>
    <w:rsid w:val="00E95F50"/>
    <w:rsid w:val="00EA13AB"/>
    <w:rsid w:val="00EA2C0E"/>
    <w:rsid w:val="00EB5BE9"/>
    <w:rsid w:val="00EC4D9B"/>
    <w:rsid w:val="00ED3E0D"/>
    <w:rsid w:val="00EE0102"/>
    <w:rsid w:val="00EF3567"/>
    <w:rsid w:val="00EF6ACF"/>
    <w:rsid w:val="00F1087D"/>
    <w:rsid w:val="00F131E1"/>
    <w:rsid w:val="00F24C44"/>
    <w:rsid w:val="00F25196"/>
    <w:rsid w:val="00F256E5"/>
    <w:rsid w:val="00F32DC5"/>
    <w:rsid w:val="00F37335"/>
    <w:rsid w:val="00F44CBE"/>
    <w:rsid w:val="00F47146"/>
    <w:rsid w:val="00F56FF6"/>
    <w:rsid w:val="00F67053"/>
    <w:rsid w:val="00F67B5F"/>
    <w:rsid w:val="00F67DAE"/>
    <w:rsid w:val="00F74715"/>
    <w:rsid w:val="00F7745D"/>
    <w:rsid w:val="00F86AF0"/>
    <w:rsid w:val="00FA66F8"/>
    <w:rsid w:val="00FC0EAC"/>
    <w:rsid w:val="00FC69F3"/>
    <w:rsid w:val="00FD56F6"/>
    <w:rsid w:val="00FD72FE"/>
    <w:rsid w:val="00FD7F73"/>
    <w:rsid w:val="00FE02E6"/>
    <w:rsid w:val="00FF21A2"/>
    <w:rsid w:val="01DDA068"/>
    <w:rsid w:val="023B2A9B"/>
    <w:rsid w:val="026AE75A"/>
    <w:rsid w:val="0430F687"/>
    <w:rsid w:val="045359E7"/>
    <w:rsid w:val="047BCB36"/>
    <w:rsid w:val="0493DD39"/>
    <w:rsid w:val="04EDE607"/>
    <w:rsid w:val="0587727A"/>
    <w:rsid w:val="0587B86D"/>
    <w:rsid w:val="06262B0E"/>
    <w:rsid w:val="068553D6"/>
    <w:rsid w:val="070BE3C2"/>
    <w:rsid w:val="071AA006"/>
    <w:rsid w:val="08C41D28"/>
    <w:rsid w:val="0946AF6B"/>
    <w:rsid w:val="0996A919"/>
    <w:rsid w:val="0AAB0E60"/>
    <w:rsid w:val="0B11DA92"/>
    <w:rsid w:val="0CD72794"/>
    <w:rsid w:val="0D328AF7"/>
    <w:rsid w:val="0D4CDF9B"/>
    <w:rsid w:val="0D4FB654"/>
    <w:rsid w:val="0DA4F44C"/>
    <w:rsid w:val="0EB5684B"/>
    <w:rsid w:val="0EF351E1"/>
    <w:rsid w:val="1056B542"/>
    <w:rsid w:val="118FC0CA"/>
    <w:rsid w:val="11D62F84"/>
    <w:rsid w:val="1238F041"/>
    <w:rsid w:val="125DB938"/>
    <w:rsid w:val="143C5148"/>
    <w:rsid w:val="150ED0DD"/>
    <w:rsid w:val="1515127B"/>
    <w:rsid w:val="1586E4E3"/>
    <w:rsid w:val="160D0B9C"/>
    <w:rsid w:val="1610C058"/>
    <w:rsid w:val="16E368B3"/>
    <w:rsid w:val="16FD2FF9"/>
    <w:rsid w:val="17A65340"/>
    <w:rsid w:val="17CBC62D"/>
    <w:rsid w:val="182EC7D9"/>
    <w:rsid w:val="19FDC703"/>
    <w:rsid w:val="1AB7F5D4"/>
    <w:rsid w:val="1B24BAEF"/>
    <w:rsid w:val="1C9C1028"/>
    <w:rsid w:val="1C9DB626"/>
    <w:rsid w:val="1C9FA162"/>
    <w:rsid w:val="1D8B49C0"/>
    <w:rsid w:val="1D92CA27"/>
    <w:rsid w:val="1DA5E021"/>
    <w:rsid w:val="1EFB7856"/>
    <w:rsid w:val="1F5CA79C"/>
    <w:rsid w:val="232C0D2C"/>
    <w:rsid w:val="24E32226"/>
    <w:rsid w:val="274BE233"/>
    <w:rsid w:val="275B4F8D"/>
    <w:rsid w:val="285BF64E"/>
    <w:rsid w:val="2B53BAC0"/>
    <w:rsid w:val="2B9A8C3B"/>
    <w:rsid w:val="2BA15609"/>
    <w:rsid w:val="2D5B6656"/>
    <w:rsid w:val="2D9DDE84"/>
    <w:rsid w:val="2DE13C24"/>
    <w:rsid w:val="2E48B355"/>
    <w:rsid w:val="2F345750"/>
    <w:rsid w:val="2FBEE944"/>
    <w:rsid w:val="2FCDCC1D"/>
    <w:rsid w:val="2FE1973C"/>
    <w:rsid w:val="30526878"/>
    <w:rsid w:val="3153D894"/>
    <w:rsid w:val="31B2AD00"/>
    <w:rsid w:val="32A1FB44"/>
    <w:rsid w:val="32F233FB"/>
    <w:rsid w:val="33A74DD1"/>
    <w:rsid w:val="3446D055"/>
    <w:rsid w:val="345F4608"/>
    <w:rsid w:val="34B3CB92"/>
    <w:rsid w:val="3503B3B1"/>
    <w:rsid w:val="35E166FA"/>
    <w:rsid w:val="361F0610"/>
    <w:rsid w:val="368BE3CF"/>
    <w:rsid w:val="371F5540"/>
    <w:rsid w:val="379AC516"/>
    <w:rsid w:val="38589423"/>
    <w:rsid w:val="3898A057"/>
    <w:rsid w:val="38B167C0"/>
    <w:rsid w:val="38FA12E0"/>
    <w:rsid w:val="3900678E"/>
    <w:rsid w:val="3923FDFC"/>
    <w:rsid w:val="398EED58"/>
    <w:rsid w:val="3BFF53A3"/>
    <w:rsid w:val="3C75C1AA"/>
    <w:rsid w:val="3E528264"/>
    <w:rsid w:val="3F1D3ABF"/>
    <w:rsid w:val="3F8EFB96"/>
    <w:rsid w:val="3FC66C7A"/>
    <w:rsid w:val="3FEF8805"/>
    <w:rsid w:val="402CC3ED"/>
    <w:rsid w:val="40635BFD"/>
    <w:rsid w:val="408E8087"/>
    <w:rsid w:val="40DC23C5"/>
    <w:rsid w:val="41063E46"/>
    <w:rsid w:val="4199CF32"/>
    <w:rsid w:val="41CA0FEF"/>
    <w:rsid w:val="421DFE50"/>
    <w:rsid w:val="42CF569F"/>
    <w:rsid w:val="443335BB"/>
    <w:rsid w:val="45D87883"/>
    <w:rsid w:val="4664670A"/>
    <w:rsid w:val="46983AA3"/>
    <w:rsid w:val="46A2D4E9"/>
    <w:rsid w:val="46D197F4"/>
    <w:rsid w:val="48403425"/>
    <w:rsid w:val="484FCE45"/>
    <w:rsid w:val="48716F13"/>
    <w:rsid w:val="48B5A646"/>
    <w:rsid w:val="49537CDE"/>
    <w:rsid w:val="4B5B2B8E"/>
    <w:rsid w:val="4B652440"/>
    <w:rsid w:val="4B6E2E27"/>
    <w:rsid w:val="4BB4AA67"/>
    <w:rsid w:val="4BB91131"/>
    <w:rsid w:val="4BCF0828"/>
    <w:rsid w:val="4CB445CA"/>
    <w:rsid w:val="4D5DF7AC"/>
    <w:rsid w:val="4D7838AF"/>
    <w:rsid w:val="4E3FD2CB"/>
    <w:rsid w:val="4E66452E"/>
    <w:rsid w:val="4F0F9DD8"/>
    <w:rsid w:val="5111C468"/>
    <w:rsid w:val="5142302F"/>
    <w:rsid w:val="51707385"/>
    <w:rsid w:val="51B047A1"/>
    <w:rsid w:val="524F9A3B"/>
    <w:rsid w:val="53305AA5"/>
    <w:rsid w:val="533FEE21"/>
    <w:rsid w:val="54EF3BAF"/>
    <w:rsid w:val="55AE0142"/>
    <w:rsid w:val="5674D7B8"/>
    <w:rsid w:val="57B73B44"/>
    <w:rsid w:val="583DBE54"/>
    <w:rsid w:val="58BCEC6D"/>
    <w:rsid w:val="58EC0DF7"/>
    <w:rsid w:val="5997BE59"/>
    <w:rsid w:val="5C8572F1"/>
    <w:rsid w:val="5CB2E6ED"/>
    <w:rsid w:val="5DE28E6D"/>
    <w:rsid w:val="5DFA9B23"/>
    <w:rsid w:val="5E3D5254"/>
    <w:rsid w:val="5E6F555E"/>
    <w:rsid w:val="5F0E70F6"/>
    <w:rsid w:val="6210F001"/>
    <w:rsid w:val="62CF9D12"/>
    <w:rsid w:val="63E32564"/>
    <w:rsid w:val="6477512C"/>
    <w:rsid w:val="666BE68D"/>
    <w:rsid w:val="66D62B29"/>
    <w:rsid w:val="678065A2"/>
    <w:rsid w:val="684A56CD"/>
    <w:rsid w:val="686C9C28"/>
    <w:rsid w:val="692FA072"/>
    <w:rsid w:val="694A034A"/>
    <w:rsid w:val="695ACA20"/>
    <w:rsid w:val="6A1662B4"/>
    <w:rsid w:val="6A5AFFCC"/>
    <w:rsid w:val="6AAFA35C"/>
    <w:rsid w:val="6BD5A89F"/>
    <w:rsid w:val="6CB31F07"/>
    <w:rsid w:val="6D229060"/>
    <w:rsid w:val="6D5D9FF6"/>
    <w:rsid w:val="6DAFF9D9"/>
    <w:rsid w:val="6F453791"/>
    <w:rsid w:val="6F795E00"/>
    <w:rsid w:val="6FB516CF"/>
    <w:rsid w:val="7152F4FC"/>
    <w:rsid w:val="72222BEE"/>
    <w:rsid w:val="752C2A18"/>
    <w:rsid w:val="75636A2B"/>
    <w:rsid w:val="7595B4F0"/>
    <w:rsid w:val="75D42173"/>
    <w:rsid w:val="76C5731A"/>
    <w:rsid w:val="78091DE5"/>
    <w:rsid w:val="783392E4"/>
    <w:rsid w:val="78DCCED5"/>
    <w:rsid w:val="7902F417"/>
    <w:rsid w:val="7905FEC0"/>
    <w:rsid w:val="7965356C"/>
    <w:rsid w:val="79E9A523"/>
    <w:rsid w:val="7C971091"/>
    <w:rsid w:val="7CD7E973"/>
    <w:rsid w:val="7D3CB073"/>
    <w:rsid w:val="7D84538B"/>
    <w:rsid w:val="7E4048D4"/>
    <w:rsid w:val="7E627164"/>
    <w:rsid w:val="7E9722FB"/>
    <w:rsid w:val="7EB442E9"/>
    <w:rsid w:val="7EB65B99"/>
    <w:rsid w:val="7F5F640F"/>
    <w:rsid w:val="7FF6E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6E4E3"/>
  <w15:chartTrackingRefBased/>
  <w15:docId w15:val="{49783DE8-52FC-4D12-A007-F0E0C573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7F"/>
  </w:style>
  <w:style w:type="paragraph" w:styleId="Footer">
    <w:name w:val="footer"/>
    <w:basedOn w:val="Normal"/>
    <w:link w:val="FooterChar"/>
    <w:uiPriority w:val="99"/>
    <w:unhideWhenUsed/>
    <w:rsid w:val="00533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7F"/>
  </w:style>
  <w:style w:type="character" w:styleId="Hyperlink">
    <w:name w:val="Hyperlink"/>
    <w:basedOn w:val="DefaultParagraphFont"/>
    <w:uiPriority w:val="99"/>
    <w:unhideWhenUsed/>
    <w:rsid w:val="000E0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6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FE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0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eativebreaks@fva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friending@fva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friending@fv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6d569-77cd-4048-9af0-56c28c76dd8c">
      <Terms xmlns="http://schemas.microsoft.com/office/infopath/2007/PartnerControls"/>
    </lcf76f155ced4ddcb4097134ff3c332f>
    <TaxCatchAll xmlns="507f32b5-c2bf-4ca4-b2bc-2cd50667c7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300B9EA58A45AF97761A97FF7E91" ma:contentTypeVersion="16" ma:contentTypeDescription="Create a new document." ma:contentTypeScope="" ma:versionID="e75c64dab5ecbb7718a9e31f44500386">
  <xsd:schema xmlns:xsd="http://www.w3.org/2001/XMLSchema" xmlns:xs="http://www.w3.org/2001/XMLSchema" xmlns:p="http://schemas.microsoft.com/office/2006/metadata/properties" xmlns:ns2="8436d569-77cd-4048-9af0-56c28c76dd8c" xmlns:ns3="507f32b5-c2bf-4ca4-b2bc-2cd50667c740" targetNamespace="http://schemas.microsoft.com/office/2006/metadata/properties" ma:root="true" ma:fieldsID="36ed3005fdae53aa0eefb4a787b5391c" ns2:_="" ns3:_="">
    <xsd:import namespace="8436d569-77cd-4048-9af0-56c28c76dd8c"/>
    <xsd:import namespace="507f32b5-c2bf-4ca4-b2bc-2cd50667c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d569-77cd-4048-9af0-56c28c76d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6f81f0-8706-4564-a51b-ecedc8119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32b5-c2bf-4ca4-b2bc-2cd50667c7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8b5e09-9ec3-4bf6-bf48-3505269fdfe5}" ma:internalName="TaxCatchAll" ma:showField="CatchAllData" ma:web="507f32b5-c2bf-4ca4-b2bc-2cd50667c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E5EC9-A8DF-47D4-A422-1C4C228E8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4D96B-783F-4C96-B79B-D4F6B9F0E579}">
  <ds:schemaRefs>
    <ds:schemaRef ds:uri="http://schemas.microsoft.com/office/2006/metadata/properties"/>
    <ds:schemaRef ds:uri="http://schemas.microsoft.com/office/infopath/2007/PartnerControls"/>
    <ds:schemaRef ds:uri="8436d569-77cd-4048-9af0-56c28c76dd8c"/>
    <ds:schemaRef ds:uri="507f32b5-c2bf-4ca4-b2bc-2cd50667c740"/>
  </ds:schemaRefs>
</ds:datastoreItem>
</file>

<file path=customXml/itemProps3.xml><?xml version="1.0" encoding="utf-8"?>
<ds:datastoreItem xmlns:ds="http://schemas.openxmlformats.org/officeDocument/2006/customXml" ds:itemID="{3A869A05-8EC5-4896-853B-4A3E3E0B4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0E5C1-C11D-46A0-8BDB-5EFE31A68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6d569-77cd-4048-9af0-56c28c76dd8c"/>
    <ds:schemaRef ds:uri="507f32b5-c2bf-4ca4-b2bc-2cd50667c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3746</Characters>
  <Application>Microsoft Office Word</Application>
  <DocSecurity>0</DocSecurity>
  <Lines>73</Lines>
  <Paragraphs>31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Brown</dc:creator>
  <cp:keywords/>
  <dc:description/>
  <cp:lastModifiedBy>Kenny Murphy</cp:lastModifiedBy>
  <cp:revision>2</cp:revision>
  <dcterms:created xsi:type="dcterms:W3CDTF">2026-05-13T15:28:00Z</dcterms:created>
  <dcterms:modified xsi:type="dcterms:W3CDTF">2026-05-13T15:28:00Z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0x010100ABF0300B9EA58A45AF97761A97FF7E91</vt:lpwstr>
  </property>
  <property fmtid="{D5CDD505-2E9C-101B-9397-08002B2CF9AE}" pid="3" name="MediaServiceImageTags">
    <vt:lpwstr/>
  </property>
</Properties>
</file>