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5E8A1" w14:textId="77777777" w:rsidR="007207EE" w:rsidRDefault="004E2D3E" w:rsidP="004E2D3E">
      <w:pPr>
        <w:jc w:val="center"/>
      </w:pPr>
      <w:bookmarkStart w:id="0" w:name="_GoBack"/>
      <w:bookmarkEnd w:id="0"/>
      <w:r>
        <w:rPr>
          <w:noProof/>
          <w:lang w:eastAsia="en-GB"/>
        </w:rPr>
        <w:drawing>
          <wp:inline distT="0" distB="0" distL="0" distR="0" wp14:anchorId="485D93B0" wp14:editId="48F79AEF">
            <wp:extent cx="3685032" cy="110642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5032" cy="1106424"/>
                    </a:xfrm>
                    <a:prstGeom prst="rect">
                      <a:avLst/>
                    </a:prstGeom>
                    <a:noFill/>
                    <a:ln>
                      <a:noFill/>
                    </a:ln>
                  </pic:spPr>
                </pic:pic>
              </a:graphicData>
            </a:graphic>
          </wp:inline>
        </w:drawing>
      </w:r>
    </w:p>
    <w:p w14:paraId="429A35BD" w14:textId="48D5C252" w:rsidR="004E2D3E" w:rsidRDefault="0014337B" w:rsidP="004E2D3E">
      <w:pPr>
        <w:spacing w:after="0"/>
        <w:jc w:val="center"/>
        <w:rPr>
          <w:b/>
          <w:sz w:val="36"/>
          <w:szCs w:val="36"/>
          <w:u w:val="single"/>
        </w:rPr>
      </w:pPr>
      <w:r>
        <w:rPr>
          <w:b/>
          <w:sz w:val="36"/>
          <w:szCs w:val="36"/>
          <w:u w:val="single"/>
        </w:rPr>
        <w:t>Early Years Practitioner</w:t>
      </w:r>
      <w:r w:rsidR="004E2D3E" w:rsidRPr="00701014">
        <w:rPr>
          <w:b/>
          <w:sz w:val="36"/>
          <w:szCs w:val="36"/>
          <w:u w:val="single"/>
        </w:rPr>
        <w:t xml:space="preserve"> Job Description</w:t>
      </w:r>
    </w:p>
    <w:p w14:paraId="310C77EA" w14:textId="77777777" w:rsidR="004E2D3E" w:rsidRDefault="004E2D3E" w:rsidP="004E2D3E">
      <w:pPr>
        <w:rPr>
          <w:sz w:val="24"/>
          <w:szCs w:val="24"/>
        </w:rPr>
      </w:pPr>
    </w:p>
    <w:p w14:paraId="46612732" w14:textId="77777777" w:rsidR="004E2D3E" w:rsidRDefault="004E2D3E" w:rsidP="00805AA9">
      <w:pPr>
        <w:spacing w:after="0"/>
        <w:jc w:val="both"/>
        <w:rPr>
          <w:b/>
          <w:sz w:val="24"/>
          <w:szCs w:val="24"/>
        </w:rPr>
      </w:pPr>
      <w:r w:rsidRPr="004E2D3E">
        <w:rPr>
          <w:b/>
          <w:sz w:val="24"/>
          <w:szCs w:val="24"/>
        </w:rPr>
        <w:t>Purpose of Post</w:t>
      </w:r>
    </w:p>
    <w:p w14:paraId="1829852E" w14:textId="77777777" w:rsidR="004E2D3E" w:rsidRPr="00721EDA" w:rsidRDefault="004E2D3E" w:rsidP="00805AA9">
      <w:pPr>
        <w:pStyle w:val="ListParagraph"/>
        <w:numPr>
          <w:ilvl w:val="0"/>
          <w:numId w:val="1"/>
        </w:numPr>
        <w:spacing w:after="0"/>
        <w:jc w:val="both"/>
        <w:rPr>
          <w:sz w:val="24"/>
          <w:szCs w:val="24"/>
        </w:rPr>
      </w:pPr>
      <w:r w:rsidRPr="00721EDA">
        <w:rPr>
          <w:sz w:val="24"/>
          <w:szCs w:val="24"/>
        </w:rPr>
        <w:t>To provide a high standard of physical, emotional and intellectual care for children place</w:t>
      </w:r>
      <w:r w:rsidR="00805AA9">
        <w:rPr>
          <w:sz w:val="24"/>
          <w:szCs w:val="24"/>
        </w:rPr>
        <w:t>d</w:t>
      </w:r>
      <w:r w:rsidRPr="00721EDA">
        <w:rPr>
          <w:sz w:val="24"/>
          <w:szCs w:val="24"/>
        </w:rPr>
        <w:t xml:space="preserve"> in the setting</w:t>
      </w:r>
    </w:p>
    <w:p w14:paraId="0BE6EB4A" w14:textId="77777777" w:rsidR="004E2D3E" w:rsidRPr="00721EDA" w:rsidRDefault="007074BE" w:rsidP="00805AA9">
      <w:pPr>
        <w:pStyle w:val="ListParagraph"/>
        <w:numPr>
          <w:ilvl w:val="0"/>
          <w:numId w:val="1"/>
        </w:numPr>
        <w:spacing w:after="0"/>
        <w:jc w:val="both"/>
        <w:rPr>
          <w:sz w:val="24"/>
          <w:szCs w:val="24"/>
        </w:rPr>
      </w:pPr>
      <w:r>
        <w:rPr>
          <w:sz w:val="24"/>
          <w:szCs w:val="24"/>
        </w:rPr>
        <w:t>To give support to other members of</w:t>
      </w:r>
      <w:r w:rsidR="004E2D3E" w:rsidRPr="00721EDA">
        <w:rPr>
          <w:sz w:val="24"/>
          <w:szCs w:val="24"/>
        </w:rPr>
        <w:t xml:space="preserve"> staff within the setting</w:t>
      </w:r>
    </w:p>
    <w:p w14:paraId="34DD247D" w14:textId="77777777" w:rsidR="004E2D3E" w:rsidRPr="00721EDA" w:rsidRDefault="004E2D3E" w:rsidP="00805AA9">
      <w:pPr>
        <w:pStyle w:val="ListParagraph"/>
        <w:numPr>
          <w:ilvl w:val="0"/>
          <w:numId w:val="1"/>
        </w:numPr>
        <w:spacing w:after="0"/>
        <w:jc w:val="both"/>
        <w:rPr>
          <w:sz w:val="24"/>
          <w:szCs w:val="24"/>
        </w:rPr>
      </w:pPr>
      <w:r w:rsidRPr="00721EDA">
        <w:rPr>
          <w:sz w:val="24"/>
          <w:szCs w:val="24"/>
        </w:rPr>
        <w:t>To work as part of a team in order to provide an enabling environment in which all individual children can play, develop and learn</w:t>
      </w:r>
    </w:p>
    <w:p w14:paraId="22CDA881" w14:textId="77777777" w:rsidR="004E2D3E" w:rsidRDefault="004E2D3E" w:rsidP="00805AA9">
      <w:pPr>
        <w:pStyle w:val="ListParagraph"/>
        <w:numPr>
          <w:ilvl w:val="0"/>
          <w:numId w:val="1"/>
        </w:numPr>
        <w:spacing w:after="0"/>
        <w:jc w:val="both"/>
        <w:rPr>
          <w:sz w:val="24"/>
          <w:szCs w:val="24"/>
        </w:rPr>
      </w:pPr>
      <w:r w:rsidRPr="00721EDA">
        <w:rPr>
          <w:sz w:val="24"/>
          <w:szCs w:val="24"/>
        </w:rPr>
        <w:t>To build and maintain strong partnership working with parents</w:t>
      </w:r>
      <w:r w:rsidR="00B75380">
        <w:rPr>
          <w:sz w:val="24"/>
          <w:szCs w:val="24"/>
        </w:rPr>
        <w:t>,</w:t>
      </w:r>
      <w:r w:rsidRPr="00721EDA">
        <w:rPr>
          <w:sz w:val="24"/>
          <w:szCs w:val="24"/>
        </w:rPr>
        <w:t xml:space="preserve"> to enable children’s needs to be met.</w:t>
      </w:r>
    </w:p>
    <w:p w14:paraId="46C60F37" w14:textId="77777777" w:rsidR="00B75380" w:rsidRDefault="00B75380" w:rsidP="00805AA9">
      <w:pPr>
        <w:spacing w:after="0"/>
        <w:jc w:val="both"/>
        <w:rPr>
          <w:sz w:val="24"/>
          <w:szCs w:val="24"/>
        </w:rPr>
      </w:pPr>
    </w:p>
    <w:p w14:paraId="37428D38" w14:textId="77777777" w:rsidR="00805AA9" w:rsidRDefault="00805AA9" w:rsidP="00805AA9">
      <w:pPr>
        <w:spacing w:after="0"/>
        <w:jc w:val="both"/>
        <w:rPr>
          <w:sz w:val="24"/>
          <w:szCs w:val="24"/>
        </w:rPr>
      </w:pPr>
    </w:p>
    <w:p w14:paraId="0F3067D3" w14:textId="77777777" w:rsidR="00B75380" w:rsidRPr="00721EDA" w:rsidRDefault="00B75380" w:rsidP="00805AA9">
      <w:pPr>
        <w:spacing w:after="0"/>
        <w:jc w:val="both"/>
        <w:rPr>
          <w:sz w:val="24"/>
          <w:szCs w:val="24"/>
        </w:rPr>
      </w:pPr>
      <w:r w:rsidRPr="00721EDA">
        <w:rPr>
          <w:b/>
          <w:sz w:val="24"/>
          <w:szCs w:val="24"/>
        </w:rPr>
        <w:t>Responsible to:</w:t>
      </w:r>
    </w:p>
    <w:p w14:paraId="4F0BD242" w14:textId="77777777" w:rsidR="00B75380" w:rsidRPr="00721EDA" w:rsidRDefault="006047FE" w:rsidP="00805AA9">
      <w:pPr>
        <w:pStyle w:val="ListParagraph"/>
        <w:numPr>
          <w:ilvl w:val="0"/>
          <w:numId w:val="2"/>
        </w:numPr>
        <w:spacing w:after="0"/>
        <w:jc w:val="both"/>
        <w:rPr>
          <w:sz w:val="24"/>
          <w:szCs w:val="24"/>
        </w:rPr>
      </w:pPr>
      <w:r>
        <w:rPr>
          <w:sz w:val="24"/>
          <w:szCs w:val="24"/>
        </w:rPr>
        <w:t>Triangle Under 5’s Manager</w:t>
      </w:r>
    </w:p>
    <w:p w14:paraId="138E0831" w14:textId="77777777" w:rsidR="00B75380" w:rsidRDefault="00B75380" w:rsidP="00805AA9">
      <w:pPr>
        <w:pStyle w:val="ListParagraph"/>
        <w:numPr>
          <w:ilvl w:val="0"/>
          <w:numId w:val="2"/>
        </w:numPr>
        <w:spacing w:after="0"/>
        <w:jc w:val="both"/>
        <w:rPr>
          <w:sz w:val="24"/>
          <w:szCs w:val="24"/>
        </w:rPr>
      </w:pPr>
      <w:r w:rsidRPr="00721EDA">
        <w:rPr>
          <w:sz w:val="24"/>
          <w:szCs w:val="24"/>
        </w:rPr>
        <w:t>S</w:t>
      </w:r>
      <w:r w:rsidR="006047FE">
        <w:rPr>
          <w:sz w:val="24"/>
          <w:szCs w:val="24"/>
        </w:rPr>
        <w:t>enior Playleader</w:t>
      </w:r>
    </w:p>
    <w:p w14:paraId="4ADD0DF3" w14:textId="77777777" w:rsidR="00B75380" w:rsidRDefault="006047FE" w:rsidP="00805AA9">
      <w:pPr>
        <w:pStyle w:val="ListParagraph"/>
        <w:numPr>
          <w:ilvl w:val="0"/>
          <w:numId w:val="2"/>
        </w:numPr>
        <w:spacing w:after="0"/>
        <w:jc w:val="both"/>
        <w:rPr>
          <w:sz w:val="24"/>
          <w:szCs w:val="24"/>
        </w:rPr>
      </w:pPr>
      <w:r>
        <w:rPr>
          <w:sz w:val="24"/>
          <w:szCs w:val="24"/>
        </w:rPr>
        <w:t>Triangle Under 5’s Committee</w:t>
      </w:r>
    </w:p>
    <w:p w14:paraId="1D6D0E6D" w14:textId="77777777" w:rsidR="00B75380" w:rsidRDefault="00B75380" w:rsidP="00805AA9">
      <w:pPr>
        <w:spacing w:after="0"/>
        <w:jc w:val="both"/>
        <w:rPr>
          <w:sz w:val="24"/>
          <w:szCs w:val="24"/>
        </w:rPr>
      </w:pPr>
    </w:p>
    <w:p w14:paraId="7BCF3BB1" w14:textId="77777777" w:rsidR="00805AA9" w:rsidRDefault="00805AA9" w:rsidP="00805AA9">
      <w:pPr>
        <w:spacing w:after="0"/>
        <w:jc w:val="both"/>
        <w:rPr>
          <w:sz w:val="24"/>
          <w:szCs w:val="24"/>
        </w:rPr>
      </w:pPr>
    </w:p>
    <w:p w14:paraId="5831FC2C" w14:textId="77777777" w:rsidR="00B75380" w:rsidRPr="00B75380" w:rsidRDefault="00B75380" w:rsidP="00805AA9">
      <w:pPr>
        <w:spacing w:after="0"/>
        <w:jc w:val="both"/>
        <w:rPr>
          <w:b/>
          <w:sz w:val="24"/>
          <w:szCs w:val="24"/>
        </w:rPr>
      </w:pPr>
      <w:r w:rsidRPr="00B75380">
        <w:rPr>
          <w:b/>
          <w:sz w:val="24"/>
          <w:szCs w:val="24"/>
        </w:rPr>
        <w:t>Main Areas of Responsibility</w:t>
      </w:r>
    </w:p>
    <w:p w14:paraId="10A3FC07" w14:textId="77777777" w:rsidR="00B75380" w:rsidRDefault="00B75380" w:rsidP="00805AA9">
      <w:pPr>
        <w:pStyle w:val="ListParagraph"/>
        <w:numPr>
          <w:ilvl w:val="0"/>
          <w:numId w:val="3"/>
        </w:numPr>
        <w:spacing w:after="0"/>
        <w:jc w:val="both"/>
        <w:rPr>
          <w:sz w:val="24"/>
          <w:szCs w:val="24"/>
        </w:rPr>
      </w:pPr>
      <w:r>
        <w:rPr>
          <w:sz w:val="24"/>
          <w:szCs w:val="24"/>
        </w:rPr>
        <w:t>Plan for, assess and evaluate a broad balanced, coherent range of learning experiences that deepen and enhance t</w:t>
      </w:r>
      <w:r w:rsidR="007074BE">
        <w:rPr>
          <w:sz w:val="24"/>
          <w:szCs w:val="24"/>
        </w:rPr>
        <w:t>he development of 2-5 year olds</w:t>
      </w:r>
    </w:p>
    <w:p w14:paraId="7E085C6D" w14:textId="77777777" w:rsidR="00B75380" w:rsidRDefault="00B75380" w:rsidP="00805AA9">
      <w:pPr>
        <w:pStyle w:val="ListParagraph"/>
        <w:numPr>
          <w:ilvl w:val="0"/>
          <w:numId w:val="3"/>
        </w:numPr>
        <w:spacing w:after="0"/>
        <w:jc w:val="both"/>
        <w:rPr>
          <w:sz w:val="24"/>
          <w:szCs w:val="24"/>
        </w:rPr>
      </w:pPr>
      <w:r>
        <w:rPr>
          <w:sz w:val="24"/>
          <w:szCs w:val="24"/>
        </w:rPr>
        <w:t>Be availab</w:t>
      </w:r>
      <w:r w:rsidR="00805AA9">
        <w:rPr>
          <w:sz w:val="24"/>
          <w:szCs w:val="24"/>
        </w:rPr>
        <w:t>le</w:t>
      </w:r>
      <w:r>
        <w:rPr>
          <w:sz w:val="24"/>
          <w:szCs w:val="24"/>
        </w:rPr>
        <w:t xml:space="preserve"> at the </w:t>
      </w:r>
      <w:r w:rsidR="007074BE">
        <w:rPr>
          <w:sz w:val="24"/>
          <w:szCs w:val="24"/>
        </w:rPr>
        <w:t>setting during the agreed hours</w:t>
      </w:r>
    </w:p>
    <w:p w14:paraId="21CEB12B" w14:textId="77777777" w:rsidR="00B75380" w:rsidRDefault="00B75380" w:rsidP="00805AA9">
      <w:pPr>
        <w:pStyle w:val="ListParagraph"/>
        <w:numPr>
          <w:ilvl w:val="0"/>
          <w:numId w:val="3"/>
        </w:numPr>
        <w:spacing w:after="0"/>
        <w:jc w:val="both"/>
        <w:rPr>
          <w:sz w:val="24"/>
          <w:szCs w:val="24"/>
        </w:rPr>
      </w:pPr>
      <w:r>
        <w:rPr>
          <w:sz w:val="24"/>
          <w:szCs w:val="24"/>
        </w:rPr>
        <w:t>To contribute towards providing a full range of stimulating activities for children as part of their physical, intellectual, emotional</w:t>
      </w:r>
      <w:r w:rsidR="007074BE">
        <w:rPr>
          <w:sz w:val="24"/>
          <w:szCs w:val="24"/>
        </w:rPr>
        <w:t>, social and moral development</w:t>
      </w:r>
    </w:p>
    <w:p w14:paraId="116F83EF" w14:textId="77777777" w:rsidR="00B23E3E" w:rsidRDefault="00B23E3E" w:rsidP="00805AA9">
      <w:pPr>
        <w:pStyle w:val="ListParagraph"/>
        <w:numPr>
          <w:ilvl w:val="0"/>
          <w:numId w:val="3"/>
        </w:numPr>
        <w:spacing w:after="0"/>
        <w:jc w:val="both"/>
        <w:rPr>
          <w:sz w:val="24"/>
          <w:szCs w:val="24"/>
        </w:rPr>
      </w:pPr>
      <w:r>
        <w:rPr>
          <w:sz w:val="24"/>
          <w:szCs w:val="24"/>
        </w:rPr>
        <w:t>To encourage the development of speech and language, including the provision of addition</w:t>
      </w:r>
      <w:r w:rsidR="00805AA9">
        <w:rPr>
          <w:sz w:val="24"/>
          <w:szCs w:val="24"/>
        </w:rPr>
        <w:t>al</w:t>
      </w:r>
      <w:r>
        <w:rPr>
          <w:sz w:val="24"/>
          <w:szCs w:val="24"/>
        </w:rPr>
        <w:t xml:space="preserve"> assistance and support of those</w:t>
      </w:r>
      <w:r w:rsidR="007074BE">
        <w:rPr>
          <w:sz w:val="24"/>
          <w:szCs w:val="24"/>
        </w:rPr>
        <w:t xml:space="preserve"> children with additional needs</w:t>
      </w:r>
    </w:p>
    <w:p w14:paraId="7E251BF9" w14:textId="77777777" w:rsidR="00B23E3E" w:rsidRDefault="00B23E3E" w:rsidP="00805AA9">
      <w:pPr>
        <w:pStyle w:val="ListParagraph"/>
        <w:numPr>
          <w:ilvl w:val="0"/>
          <w:numId w:val="3"/>
        </w:numPr>
        <w:spacing w:after="0"/>
        <w:jc w:val="both"/>
        <w:rPr>
          <w:sz w:val="24"/>
          <w:szCs w:val="24"/>
        </w:rPr>
      </w:pPr>
      <w:r>
        <w:rPr>
          <w:sz w:val="24"/>
          <w:szCs w:val="24"/>
        </w:rPr>
        <w:t xml:space="preserve">To take a wide </w:t>
      </w:r>
      <w:r w:rsidR="00CE6FDF">
        <w:rPr>
          <w:sz w:val="24"/>
          <w:szCs w:val="24"/>
        </w:rPr>
        <w:t>interest</w:t>
      </w:r>
      <w:r>
        <w:rPr>
          <w:sz w:val="24"/>
          <w:szCs w:val="24"/>
        </w:rPr>
        <w:t xml:space="preserve"> in all subjects, and develop a practical knowledge of </w:t>
      </w:r>
      <w:r w:rsidR="007074BE">
        <w:rPr>
          <w:sz w:val="24"/>
          <w:szCs w:val="24"/>
        </w:rPr>
        <w:t>a wide range of creative skills</w:t>
      </w:r>
    </w:p>
    <w:p w14:paraId="70AF097A" w14:textId="77777777" w:rsidR="007074BE" w:rsidRDefault="00B23E3E" w:rsidP="00805AA9">
      <w:pPr>
        <w:pStyle w:val="ListParagraph"/>
        <w:numPr>
          <w:ilvl w:val="0"/>
          <w:numId w:val="3"/>
        </w:numPr>
        <w:spacing w:after="0"/>
        <w:jc w:val="both"/>
        <w:rPr>
          <w:sz w:val="24"/>
          <w:szCs w:val="24"/>
        </w:rPr>
      </w:pPr>
      <w:r>
        <w:rPr>
          <w:sz w:val="24"/>
          <w:szCs w:val="24"/>
        </w:rPr>
        <w:t xml:space="preserve">To attend training as required  </w:t>
      </w:r>
    </w:p>
    <w:p w14:paraId="060B8E6D" w14:textId="77777777" w:rsidR="00B23E3E" w:rsidRDefault="00B23E3E" w:rsidP="00805AA9">
      <w:pPr>
        <w:pStyle w:val="ListParagraph"/>
        <w:numPr>
          <w:ilvl w:val="0"/>
          <w:numId w:val="3"/>
        </w:numPr>
        <w:spacing w:after="0"/>
        <w:jc w:val="both"/>
        <w:rPr>
          <w:sz w:val="24"/>
          <w:szCs w:val="24"/>
        </w:rPr>
      </w:pPr>
      <w:r>
        <w:rPr>
          <w:sz w:val="24"/>
          <w:szCs w:val="24"/>
        </w:rPr>
        <w:t xml:space="preserve">Keep professional </w:t>
      </w:r>
      <w:r w:rsidR="00CE6FDF">
        <w:rPr>
          <w:sz w:val="24"/>
          <w:szCs w:val="24"/>
        </w:rPr>
        <w:t>knowledge</w:t>
      </w:r>
      <w:r>
        <w:rPr>
          <w:sz w:val="24"/>
          <w:szCs w:val="24"/>
        </w:rPr>
        <w:t xml:space="preserve"> up to date including current initiatives and </w:t>
      </w:r>
      <w:r w:rsidR="00CE6FDF">
        <w:rPr>
          <w:sz w:val="24"/>
          <w:szCs w:val="24"/>
        </w:rPr>
        <w:t>developments</w:t>
      </w:r>
    </w:p>
    <w:p w14:paraId="04639DE1" w14:textId="77777777" w:rsidR="00B23E3E" w:rsidRDefault="00B23E3E" w:rsidP="00805AA9">
      <w:pPr>
        <w:pStyle w:val="ListParagraph"/>
        <w:numPr>
          <w:ilvl w:val="0"/>
          <w:numId w:val="3"/>
        </w:numPr>
        <w:spacing w:after="0"/>
        <w:jc w:val="both"/>
        <w:rPr>
          <w:sz w:val="24"/>
          <w:szCs w:val="24"/>
        </w:rPr>
      </w:pPr>
      <w:r>
        <w:rPr>
          <w:sz w:val="24"/>
          <w:szCs w:val="24"/>
        </w:rPr>
        <w:t xml:space="preserve">To ensure that Triangle Under 5’s conforms to any legislation/guidelines set out by the Scottish </w:t>
      </w:r>
      <w:r w:rsidR="00CE6FDF">
        <w:rPr>
          <w:sz w:val="24"/>
          <w:szCs w:val="24"/>
        </w:rPr>
        <w:t>Government</w:t>
      </w:r>
      <w:r>
        <w:rPr>
          <w:sz w:val="24"/>
          <w:szCs w:val="24"/>
        </w:rPr>
        <w:t>, Care Inspectorate, and S</w:t>
      </w:r>
      <w:r w:rsidR="007074BE">
        <w:rPr>
          <w:sz w:val="24"/>
          <w:szCs w:val="24"/>
        </w:rPr>
        <w:t>cottish Social Services Council</w:t>
      </w:r>
    </w:p>
    <w:p w14:paraId="7CAC6FA4" w14:textId="77777777" w:rsidR="00B23E3E" w:rsidRDefault="00B23E3E" w:rsidP="00805AA9">
      <w:pPr>
        <w:pStyle w:val="ListParagraph"/>
        <w:numPr>
          <w:ilvl w:val="0"/>
          <w:numId w:val="3"/>
        </w:numPr>
        <w:spacing w:after="0"/>
        <w:jc w:val="both"/>
        <w:rPr>
          <w:sz w:val="24"/>
          <w:szCs w:val="24"/>
        </w:rPr>
      </w:pPr>
      <w:r>
        <w:rPr>
          <w:sz w:val="24"/>
          <w:szCs w:val="24"/>
        </w:rPr>
        <w:t xml:space="preserve">To contribute to a yearly development </w:t>
      </w:r>
      <w:r w:rsidR="00805AA9">
        <w:rPr>
          <w:sz w:val="24"/>
          <w:szCs w:val="24"/>
        </w:rPr>
        <w:t>p</w:t>
      </w:r>
      <w:r>
        <w:rPr>
          <w:sz w:val="24"/>
          <w:szCs w:val="24"/>
        </w:rPr>
        <w:t>lan in conjunction with</w:t>
      </w:r>
      <w:r w:rsidR="00805AA9">
        <w:rPr>
          <w:sz w:val="24"/>
          <w:szCs w:val="24"/>
        </w:rPr>
        <w:t xml:space="preserve"> </w:t>
      </w:r>
      <w:r w:rsidR="007074BE">
        <w:rPr>
          <w:sz w:val="24"/>
          <w:szCs w:val="24"/>
        </w:rPr>
        <w:t>Playgroup Manager, S</w:t>
      </w:r>
      <w:r>
        <w:rPr>
          <w:sz w:val="24"/>
          <w:szCs w:val="24"/>
        </w:rPr>
        <w:t>enior P</w:t>
      </w:r>
      <w:r w:rsidR="007074BE">
        <w:rPr>
          <w:sz w:val="24"/>
          <w:szCs w:val="24"/>
        </w:rPr>
        <w:t>layleader and Committee Members</w:t>
      </w:r>
    </w:p>
    <w:p w14:paraId="7E43DB8A" w14:textId="77777777" w:rsidR="00B23E3E" w:rsidRDefault="00B23E3E" w:rsidP="00805AA9">
      <w:pPr>
        <w:pStyle w:val="ListParagraph"/>
        <w:numPr>
          <w:ilvl w:val="0"/>
          <w:numId w:val="3"/>
        </w:numPr>
        <w:spacing w:after="0"/>
        <w:jc w:val="both"/>
        <w:rPr>
          <w:sz w:val="24"/>
          <w:szCs w:val="24"/>
        </w:rPr>
      </w:pPr>
      <w:r>
        <w:rPr>
          <w:sz w:val="24"/>
          <w:szCs w:val="24"/>
        </w:rPr>
        <w:t xml:space="preserve">To work closely with the </w:t>
      </w:r>
      <w:r w:rsidR="007074BE">
        <w:rPr>
          <w:sz w:val="24"/>
          <w:szCs w:val="24"/>
        </w:rPr>
        <w:t>Playgroup Manager,</w:t>
      </w:r>
      <w:r>
        <w:rPr>
          <w:sz w:val="24"/>
          <w:szCs w:val="24"/>
        </w:rPr>
        <w:t xml:space="preserve"> </w:t>
      </w:r>
      <w:r w:rsidR="00805AA9">
        <w:rPr>
          <w:sz w:val="24"/>
          <w:szCs w:val="24"/>
        </w:rPr>
        <w:t>S</w:t>
      </w:r>
      <w:r>
        <w:rPr>
          <w:sz w:val="24"/>
          <w:szCs w:val="24"/>
        </w:rPr>
        <w:t xml:space="preserve">enior </w:t>
      </w:r>
      <w:r w:rsidR="00805AA9">
        <w:rPr>
          <w:sz w:val="24"/>
          <w:szCs w:val="24"/>
        </w:rPr>
        <w:t>P</w:t>
      </w:r>
      <w:r>
        <w:rPr>
          <w:sz w:val="24"/>
          <w:szCs w:val="24"/>
        </w:rPr>
        <w:t xml:space="preserve">layleader and </w:t>
      </w:r>
      <w:r w:rsidR="007074BE">
        <w:rPr>
          <w:sz w:val="24"/>
          <w:szCs w:val="24"/>
        </w:rPr>
        <w:t>Committe</w:t>
      </w:r>
      <w:r w:rsidR="00E651EB">
        <w:rPr>
          <w:sz w:val="24"/>
          <w:szCs w:val="24"/>
        </w:rPr>
        <w:t>e</w:t>
      </w:r>
      <w:r>
        <w:rPr>
          <w:sz w:val="24"/>
          <w:szCs w:val="24"/>
        </w:rPr>
        <w:t xml:space="preserve">, to ensure the smooth running of </w:t>
      </w:r>
      <w:r w:rsidR="00805AA9">
        <w:rPr>
          <w:sz w:val="24"/>
          <w:szCs w:val="24"/>
        </w:rPr>
        <w:t>Triangle</w:t>
      </w:r>
      <w:r w:rsidR="007074BE">
        <w:rPr>
          <w:sz w:val="24"/>
          <w:szCs w:val="24"/>
        </w:rPr>
        <w:t xml:space="preserve"> Under 5’s</w:t>
      </w:r>
    </w:p>
    <w:p w14:paraId="0C4A2BCE" w14:textId="77777777" w:rsidR="00B23E3E" w:rsidRDefault="00B23E3E" w:rsidP="00805AA9">
      <w:pPr>
        <w:spacing w:after="0"/>
        <w:jc w:val="both"/>
        <w:rPr>
          <w:sz w:val="24"/>
          <w:szCs w:val="24"/>
        </w:rPr>
      </w:pPr>
    </w:p>
    <w:p w14:paraId="147F3C41" w14:textId="77777777" w:rsidR="00805AA9" w:rsidRDefault="00805AA9" w:rsidP="00805AA9">
      <w:pPr>
        <w:spacing w:after="0"/>
        <w:jc w:val="both"/>
        <w:rPr>
          <w:sz w:val="24"/>
          <w:szCs w:val="24"/>
        </w:rPr>
      </w:pPr>
    </w:p>
    <w:p w14:paraId="703748DA" w14:textId="77777777" w:rsidR="00B23E3E" w:rsidRPr="00CE6FDF" w:rsidRDefault="00B23E3E" w:rsidP="00805AA9">
      <w:pPr>
        <w:spacing w:after="0"/>
        <w:jc w:val="both"/>
        <w:rPr>
          <w:b/>
          <w:sz w:val="24"/>
          <w:szCs w:val="24"/>
        </w:rPr>
      </w:pPr>
      <w:r w:rsidRPr="00CE6FDF">
        <w:rPr>
          <w:b/>
          <w:sz w:val="24"/>
          <w:szCs w:val="24"/>
        </w:rPr>
        <w:t>The Curriculum</w:t>
      </w:r>
    </w:p>
    <w:p w14:paraId="13F2B8BA" w14:textId="77777777" w:rsidR="00B23E3E" w:rsidRDefault="00B23E3E" w:rsidP="00805AA9">
      <w:pPr>
        <w:pStyle w:val="ListParagraph"/>
        <w:numPr>
          <w:ilvl w:val="0"/>
          <w:numId w:val="4"/>
        </w:numPr>
        <w:spacing w:after="0"/>
        <w:jc w:val="both"/>
        <w:rPr>
          <w:sz w:val="24"/>
          <w:szCs w:val="24"/>
        </w:rPr>
      </w:pPr>
      <w:r>
        <w:rPr>
          <w:sz w:val="24"/>
          <w:szCs w:val="24"/>
        </w:rPr>
        <w:lastRenderedPageBreak/>
        <w:t xml:space="preserve">To plan activities and strategies with the Manager, for the development of the curriculum as set out by the Scottish Executive Curriculum for </w:t>
      </w:r>
      <w:r w:rsidR="00CE6FDF">
        <w:rPr>
          <w:sz w:val="24"/>
          <w:szCs w:val="24"/>
        </w:rPr>
        <w:t>Excellence</w:t>
      </w:r>
    </w:p>
    <w:p w14:paraId="61A56FD7" w14:textId="77777777" w:rsidR="00B23E3E" w:rsidRDefault="00B23E3E" w:rsidP="00805AA9">
      <w:pPr>
        <w:pStyle w:val="ListParagraph"/>
        <w:numPr>
          <w:ilvl w:val="0"/>
          <w:numId w:val="4"/>
        </w:numPr>
        <w:spacing w:after="0"/>
        <w:jc w:val="both"/>
        <w:rPr>
          <w:sz w:val="24"/>
          <w:szCs w:val="24"/>
        </w:rPr>
      </w:pPr>
      <w:r>
        <w:rPr>
          <w:sz w:val="24"/>
          <w:szCs w:val="24"/>
        </w:rPr>
        <w:t xml:space="preserve">To ensure proper pupil development by adapting </w:t>
      </w:r>
      <w:r w:rsidR="00CE6FDF">
        <w:rPr>
          <w:sz w:val="24"/>
          <w:szCs w:val="24"/>
        </w:rPr>
        <w:t>provision</w:t>
      </w:r>
      <w:r>
        <w:rPr>
          <w:sz w:val="24"/>
          <w:szCs w:val="24"/>
        </w:rPr>
        <w:t xml:space="preserve"> according to needs</w:t>
      </w:r>
    </w:p>
    <w:p w14:paraId="22C074C2" w14:textId="77777777" w:rsidR="00B23E3E" w:rsidRDefault="00B23E3E" w:rsidP="00805AA9">
      <w:pPr>
        <w:pStyle w:val="ListParagraph"/>
        <w:numPr>
          <w:ilvl w:val="0"/>
          <w:numId w:val="4"/>
        </w:numPr>
        <w:spacing w:after="0"/>
        <w:jc w:val="both"/>
        <w:rPr>
          <w:sz w:val="24"/>
          <w:szCs w:val="24"/>
        </w:rPr>
      </w:pPr>
      <w:r>
        <w:rPr>
          <w:sz w:val="24"/>
          <w:szCs w:val="24"/>
        </w:rPr>
        <w:t>To actively participate in the provision of all aspects of the curriculum, including trips</w:t>
      </w:r>
    </w:p>
    <w:p w14:paraId="4C4BEE4C" w14:textId="77777777" w:rsidR="00B23E3E" w:rsidRDefault="00B23E3E" w:rsidP="00805AA9">
      <w:pPr>
        <w:pStyle w:val="ListParagraph"/>
        <w:numPr>
          <w:ilvl w:val="0"/>
          <w:numId w:val="4"/>
        </w:numPr>
        <w:spacing w:after="0"/>
        <w:jc w:val="both"/>
        <w:rPr>
          <w:sz w:val="24"/>
          <w:szCs w:val="24"/>
        </w:rPr>
      </w:pPr>
      <w:r>
        <w:rPr>
          <w:sz w:val="24"/>
          <w:szCs w:val="24"/>
        </w:rPr>
        <w:t xml:space="preserve">To develop and maintain, with the manager, </w:t>
      </w:r>
      <w:r w:rsidR="00CE6FDF">
        <w:rPr>
          <w:sz w:val="24"/>
          <w:szCs w:val="24"/>
        </w:rPr>
        <w:t>children’s</w:t>
      </w:r>
      <w:r>
        <w:rPr>
          <w:sz w:val="24"/>
          <w:szCs w:val="24"/>
        </w:rPr>
        <w:t xml:space="preserve"> Personal Learning Plans using carefully developed child observation skills, to inform practice.</w:t>
      </w:r>
    </w:p>
    <w:p w14:paraId="1801BFD0" w14:textId="77777777" w:rsidR="00B23E3E" w:rsidRDefault="00B23E3E" w:rsidP="00805AA9">
      <w:pPr>
        <w:pStyle w:val="ListParagraph"/>
        <w:numPr>
          <w:ilvl w:val="0"/>
          <w:numId w:val="4"/>
        </w:numPr>
        <w:spacing w:after="0"/>
        <w:jc w:val="both"/>
        <w:rPr>
          <w:sz w:val="24"/>
          <w:szCs w:val="24"/>
        </w:rPr>
      </w:pPr>
      <w:r>
        <w:rPr>
          <w:sz w:val="24"/>
          <w:szCs w:val="24"/>
        </w:rPr>
        <w:t xml:space="preserve">To keep parents informed of their child’s progress, through daily contact, </w:t>
      </w:r>
      <w:r w:rsidR="007074BE">
        <w:rPr>
          <w:sz w:val="24"/>
          <w:szCs w:val="24"/>
        </w:rPr>
        <w:t>PLJ’s, My World</w:t>
      </w:r>
      <w:r>
        <w:rPr>
          <w:sz w:val="24"/>
          <w:szCs w:val="24"/>
        </w:rPr>
        <w:t xml:space="preserve"> and parent/staff </w:t>
      </w:r>
      <w:r w:rsidR="007074BE">
        <w:rPr>
          <w:sz w:val="24"/>
          <w:szCs w:val="24"/>
        </w:rPr>
        <w:t>consultations</w:t>
      </w:r>
    </w:p>
    <w:p w14:paraId="16285F1D" w14:textId="77777777" w:rsidR="00937CFB" w:rsidRDefault="00B23E3E" w:rsidP="00805AA9">
      <w:pPr>
        <w:pStyle w:val="ListParagraph"/>
        <w:numPr>
          <w:ilvl w:val="0"/>
          <w:numId w:val="4"/>
        </w:numPr>
        <w:spacing w:after="0"/>
        <w:jc w:val="both"/>
        <w:rPr>
          <w:sz w:val="24"/>
          <w:szCs w:val="24"/>
        </w:rPr>
      </w:pPr>
      <w:r>
        <w:rPr>
          <w:sz w:val="24"/>
          <w:szCs w:val="24"/>
        </w:rPr>
        <w:t xml:space="preserve">To attend staff meetings in the planning and development of activities and </w:t>
      </w:r>
      <w:r w:rsidR="007074BE">
        <w:rPr>
          <w:sz w:val="24"/>
          <w:szCs w:val="24"/>
        </w:rPr>
        <w:t>curricular programmes</w:t>
      </w:r>
    </w:p>
    <w:p w14:paraId="25D59921" w14:textId="77777777" w:rsidR="00B23E3E" w:rsidRDefault="00937CFB" w:rsidP="00805AA9">
      <w:pPr>
        <w:pStyle w:val="ListParagraph"/>
        <w:numPr>
          <w:ilvl w:val="0"/>
          <w:numId w:val="4"/>
        </w:numPr>
        <w:spacing w:after="0"/>
        <w:jc w:val="both"/>
        <w:rPr>
          <w:sz w:val="24"/>
          <w:szCs w:val="24"/>
        </w:rPr>
      </w:pPr>
      <w:r>
        <w:rPr>
          <w:sz w:val="24"/>
          <w:szCs w:val="24"/>
        </w:rPr>
        <w:t>To use knowledge and experience to know when to join in, direct or withdraw from activities as appropriate according to eh task in hand, and to impa</w:t>
      </w:r>
      <w:r w:rsidR="007074BE">
        <w:rPr>
          <w:sz w:val="24"/>
          <w:szCs w:val="24"/>
        </w:rPr>
        <w:t>rt this knowledge with the team</w:t>
      </w:r>
    </w:p>
    <w:p w14:paraId="0E60464E" w14:textId="77777777" w:rsidR="00937CFB" w:rsidRDefault="00937CFB" w:rsidP="00805AA9">
      <w:pPr>
        <w:spacing w:after="0"/>
        <w:jc w:val="both"/>
        <w:rPr>
          <w:sz w:val="24"/>
          <w:szCs w:val="24"/>
        </w:rPr>
      </w:pPr>
    </w:p>
    <w:p w14:paraId="1E75E479" w14:textId="77777777" w:rsidR="00805AA9" w:rsidRDefault="00805AA9" w:rsidP="00805AA9">
      <w:pPr>
        <w:spacing w:after="0"/>
        <w:jc w:val="both"/>
        <w:rPr>
          <w:sz w:val="24"/>
          <w:szCs w:val="24"/>
        </w:rPr>
      </w:pPr>
    </w:p>
    <w:p w14:paraId="2BCAAA09" w14:textId="77777777" w:rsidR="00937CFB" w:rsidRPr="00CE6FDF" w:rsidRDefault="00E1107E" w:rsidP="00805AA9">
      <w:pPr>
        <w:spacing w:after="0"/>
        <w:jc w:val="both"/>
        <w:rPr>
          <w:b/>
          <w:sz w:val="24"/>
          <w:szCs w:val="24"/>
        </w:rPr>
      </w:pPr>
      <w:r>
        <w:rPr>
          <w:b/>
          <w:sz w:val="24"/>
          <w:szCs w:val="24"/>
        </w:rPr>
        <w:t xml:space="preserve">Child Protection and </w:t>
      </w:r>
      <w:r w:rsidR="00937CFB" w:rsidRPr="00CE6FDF">
        <w:rPr>
          <w:b/>
          <w:sz w:val="24"/>
          <w:szCs w:val="24"/>
        </w:rPr>
        <w:t>Child Welfare</w:t>
      </w:r>
    </w:p>
    <w:p w14:paraId="18E9D7F7" w14:textId="77777777" w:rsidR="00937CFB" w:rsidRDefault="00937CFB" w:rsidP="00805AA9">
      <w:pPr>
        <w:pStyle w:val="ListParagraph"/>
        <w:numPr>
          <w:ilvl w:val="0"/>
          <w:numId w:val="5"/>
        </w:numPr>
        <w:spacing w:after="0"/>
        <w:jc w:val="both"/>
        <w:rPr>
          <w:sz w:val="24"/>
          <w:szCs w:val="24"/>
        </w:rPr>
      </w:pPr>
      <w:r>
        <w:rPr>
          <w:sz w:val="24"/>
          <w:szCs w:val="24"/>
        </w:rPr>
        <w:t>To ensure Child Pro</w:t>
      </w:r>
      <w:r w:rsidR="007074BE">
        <w:rPr>
          <w:sz w:val="24"/>
          <w:szCs w:val="24"/>
        </w:rPr>
        <w:t>tection Guidelines are followed</w:t>
      </w:r>
    </w:p>
    <w:p w14:paraId="5E0ED726" w14:textId="77777777" w:rsidR="00937CFB" w:rsidRDefault="00937CFB" w:rsidP="00805AA9">
      <w:pPr>
        <w:pStyle w:val="ListParagraph"/>
        <w:numPr>
          <w:ilvl w:val="0"/>
          <w:numId w:val="5"/>
        </w:numPr>
        <w:spacing w:after="0"/>
        <w:jc w:val="both"/>
        <w:rPr>
          <w:sz w:val="24"/>
          <w:szCs w:val="24"/>
        </w:rPr>
      </w:pPr>
      <w:r>
        <w:rPr>
          <w:sz w:val="24"/>
          <w:szCs w:val="24"/>
        </w:rPr>
        <w:t>To tend to the needs and personal care of a child as appropriate</w:t>
      </w:r>
    </w:p>
    <w:p w14:paraId="7A60C463" w14:textId="77777777" w:rsidR="00937CFB" w:rsidRDefault="00937CFB" w:rsidP="00805AA9">
      <w:pPr>
        <w:pStyle w:val="ListParagraph"/>
        <w:numPr>
          <w:ilvl w:val="0"/>
          <w:numId w:val="5"/>
        </w:numPr>
        <w:spacing w:after="0"/>
        <w:jc w:val="both"/>
        <w:rPr>
          <w:sz w:val="24"/>
          <w:szCs w:val="24"/>
        </w:rPr>
      </w:pPr>
      <w:r>
        <w:rPr>
          <w:sz w:val="24"/>
          <w:szCs w:val="24"/>
        </w:rPr>
        <w:t>To supervise and attend to the health, welfare and safe</w:t>
      </w:r>
      <w:r w:rsidR="007074BE">
        <w:rPr>
          <w:sz w:val="24"/>
          <w:szCs w:val="24"/>
        </w:rPr>
        <w:t>ty of the children at all times</w:t>
      </w:r>
    </w:p>
    <w:p w14:paraId="6D5B0645" w14:textId="77777777" w:rsidR="00937CFB" w:rsidRDefault="00937CFB" w:rsidP="00805AA9">
      <w:pPr>
        <w:pStyle w:val="ListParagraph"/>
        <w:numPr>
          <w:ilvl w:val="0"/>
          <w:numId w:val="5"/>
        </w:numPr>
        <w:spacing w:after="0"/>
        <w:jc w:val="both"/>
        <w:rPr>
          <w:sz w:val="24"/>
          <w:szCs w:val="24"/>
        </w:rPr>
      </w:pPr>
      <w:r>
        <w:rPr>
          <w:sz w:val="24"/>
          <w:szCs w:val="24"/>
        </w:rPr>
        <w:t>To escort children as needed, and to assist with the dressin</w:t>
      </w:r>
      <w:r w:rsidR="007074BE">
        <w:rPr>
          <w:sz w:val="24"/>
          <w:szCs w:val="24"/>
        </w:rPr>
        <w:t>g and undressing as appropriate</w:t>
      </w:r>
    </w:p>
    <w:p w14:paraId="580C6C17" w14:textId="77777777" w:rsidR="00937CFB" w:rsidRDefault="00937CFB" w:rsidP="00805AA9">
      <w:pPr>
        <w:pStyle w:val="ListParagraph"/>
        <w:numPr>
          <w:ilvl w:val="0"/>
          <w:numId w:val="5"/>
        </w:numPr>
        <w:spacing w:after="0"/>
        <w:jc w:val="both"/>
        <w:rPr>
          <w:sz w:val="24"/>
          <w:szCs w:val="24"/>
        </w:rPr>
      </w:pPr>
      <w:r>
        <w:rPr>
          <w:sz w:val="24"/>
          <w:szCs w:val="24"/>
        </w:rPr>
        <w:t>To undertake first aid training and administer as needed, keeping in line with Health and Safety Policy an</w:t>
      </w:r>
      <w:r w:rsidR="007074BE">
        <w:rPr>
          <w:sz w:val="24"/>
          <w:szCs w:val="24"/>
        </w:rPr>
        <w:t>d Scottish Executive Guidelines</w:t>
      </w:r>
    </w:p>
    <w:p w14:paraId="6F9BA544" w14:textId="77777777" w:rsidR="00937CFB" w:rsidRDefault="00937CFB" w:rsidP="00805AA9">
      <w:pPr>
        <w:pStyle w:val="ListParagraph"/>
        <w:numPr>
          <w:ilvl w:val="0"/>
          <w:numId w:val="5"/>
        </w:numPr>
        <w:spacing w:after="0"/>
        <w:jc w:val="both"/>
        <w:rPr>
          <w:sz w:val="24"/>
          <w:szCs w:val="24"/>
        </w:rPr>
      </w:pPr>
      <w:r>
        <w:rPr>
          <w:sz w:val="24"/>
          <w:szCs w:val="24"/>
        </w:rPr>
        <w:t>To work towards building confidence and</w:t>
      </w:r>
      <w:r w:rsidR="007074BE">
        <w:rPr>
          <w:sz w:val="24"/>
          <w:szCs w:val="24"/>
        </w:rPr>
        <w:t xml:space="preserve"> self-esteem of each individual</w:t>
      </w:r>
    </w:p>
    <w:p w14:paraId="412005A8" w14:textId="77777777" w:rsidR="00937CFB" w:rsidRDefault="00937CFB" w:rsidP="00805AA9">
      <w:pPr>
        <w:spacing w:after="0"/>
        <w:jc w:val="both"/>
        <w:rPr>
          <w:sz w:val="24"/>
          <w:szCs w:val="24"/>
        </w:rPr>
      </w:pPr>
    </w:p>
    <w:p w14:paraId="0485E3DD" w14:textId="77777777" w:rsidR="00805AA9" w:rsidRDefault="00805AA9" w:rsidP="00805AA9">
      <w:pPr>
        <w:spacing w:after="0"/>
        <w:jc w:val="both"/>
        <w:rPr>
          <w:sz w:val="24"/>
          <w:szCs w:val="24"/>
        </w:rPr>
      </w:pPr>
    </w:p>
    <w:p w14:paraId="1F8342FE" w14:textId="77777777" w:rsidR="00937CFB" w:rsidRPr="00CE6FDF" w:rsidRDefault="00937CFB" w:rsidP="00805AA9">
      <w:pPr>
        <w:spacing w:after="0"/>
        <w:jc w:val="both"/>
        <w:rPr>
          <w:b/>
          <w:sz w:val="24"/>
          <w:szCs w:val="24"/>
        </w:rPr>
      </w:pPr>
      <w:r w:rsidRPr="00CE6FDF">
        <w:rPr>
          <w:b/>
          <w:sz w:val="24"/>
          <w:szCs w:val="24"/>
        </w:rPr>
        <w:t>Generally</w:t>
      </w:r>
    </w:p>
    <w:p w14:paraId="09ADDC79" w14:textId="77777777" w:rsidR="00937CFB" w:rsidRDefault="00937CFB" w:rsidP="00805AA9">
      <w:pPr>
        <w:pStyle w:val="ListParagraph"/>
        <w:numPr>
          <w:ilvl w:val="0"/>
          <w:numId w:val="6"/>
        </w:numPr>
        <w:spacing w:after="0"/>
        <w:jc w:val="both"/>
        <w:rPr>
          <w:sz w:val="24"/>
          <w:szCs w:val="24"/>
        </w:rPr>
      </w:pPr>
      <w:r>
        <w:rPr>
          <w:sz w:val="24"/>
          <w:szCs w:val="24"/>
        </w:rPr>
        <w:t>To contrib</w:t>
      </w:r>
      <w:r w:rsidR="00B70938">
        <w:rPr>
          <w:sz w:val="24"/>
          <w:szCs w:val="24"/>
        </w:rPr>
        <w:t>ute positively and fairly in your</w:t>
      </w:r>
      <w:r w:rsidR="00E1107E">
        <w:rPr>
          <w:sz w:val="24"/>
          <w:szCs w:val="24"/>
        </w:rPr>
        <w:t xml:space="preserve"> role at Triangle Under 5’s</w:t>
      </w:r>
    </w:p>
    <w:p w14:paraId="6DEFCB65" w14:textId="77777777" w:rsidR="00937CFB" w:rsidRDefault="00937CFB" w:rsidP="00805AA9">
      <w:pPr>
        <w:pStyle w:val="ListParagraph"/>
        <w:numPr>
          <w:ilvl w:val="0"/>
          <w:numId w:val="6"/>
        </w:numPr>
        <w:spacing w:after="0"/>
        <w:jc w:val="both"/>
        <w:rPr>
          <w:sz w:val="24"/>
          <w:szCs w:val="24"/>
        </w:rPr>
      </w:pPr>
      <w:r>
        <w:rPr>
          <w:sz w:val="24"/>
          <w:szCs w:val="24"/>
        </w:rPr>
        <w:t>To uphold all policies</w:t>
      </w:r>
    </w:p>
    <w:p w14:paraId="235ADFCC" w14:textId="77777777" w:rsidR="00937CFB" w:rsidRDefault="00937CFB" w:rsidP="00805AA9">
      <w:pPr>
        <w:pStyle w:val="ListParagraph"/>
        <w:numPr>
          <w:ilvl w:val="0"/>
          <w:numId w:val="6"/>
        </w:numPr>
        <w:spacing w:after="0"/>
        <w:jc w:val="both"/>
        <w:rPr>
          <w:sz w:val="24"/>
          <w:szCs w:val="24"/>
        </w:rPr>
      </w:pPr>
      <w:r>
        <w:rPr>
          <w:sz w:val="24"/>
          <w:szCs w:val="24"/>
        </w:rPr>
        <w:t xml:space="preserve">To report any observed difficulties, </w:t>
      </w:r>
      <w:r w:rsidR="00CE6FDF">
        <w:rPr>
          <w:sz w:val="24"/>
          <w:szCs w:val="24"/>
        </w:rPr>
        <w:t>e.g.</w:t>
      </w:r>
      <w:r>
        <w:rPr>
          <w:sz w:val="24"/>
          <w:szCs w:val="24"/>
        </w:rPr>
        <w:t xml:space="preserve"> Health and Safety issues or breaches of policy</w:t>
      </w:r>
    </w:p>
    <w:p w14:paraId="7048638F" w14:textId="77777777" w:rsidR="00937CFB" w:rsidRDefault="00937CFB" w:rsidP="00805AA9">
      <w:pPr>
        <w:pStyle w:val="ListParagraph"/>
        <w:numPr>
          <w:ilvl w:val="0"/>
          <w:numId w:val="6"/>
        </w:numPr>
        <w:spacing w:after="0"/>
        <w:jc w:val="both"/>
        <w:rPr>
          <w:sz w:val="24"/>
          <w:szCs w:val="24"/>
        </w:rPr>
      </w:pPr>
      <w:r>
        <w:rPr>
          <w:sz w:val="24"/>
          <w:szCs w:val="24"/>
        </w:rPr>
        <w:t>To promote a professional image at all times</w:t>
      </w:r>
    </w:p>
    <w:p w14:paraId="2420459C" w14:textId="77777777" w:rsidR="00937CFB" w:rsidRDefault="00937CFB" w:rsidP="00805AA9">
      <w:pPr>
        <w:pStyle w:val="ListParagraph"/>
        <w:numPr>
          <w:ilvl w:val="0"/>
          <w:numId w:val="6"/>
        </w:numPr>
        <w:spacing w:after="0"/>
        <w:jc w:val="both"/>
        <w:rPr>
          <w:sz w:val="24"/>
          <w:szCs w:val="24"/>
        </w:rPr>
      </w:pPr>
      <w:r>
        <w:rPr>
          <w:sz w:val="24"/>
          <w:szCs w:val="24"/>
        </w:rPr>
        <w:t>To undertake routine administration tasks such as photocopying, collecting and keeping simple records of class monies, etc.</w:t>
      </w:r>
    </w:p>
    <w:p w14:paraId="051B3171" w14:textId="77777777" w:rsidR="00937CFB" w:rsidRDefault="00937CFB" w:rsidP="00805AA9">
      <w:pPr>
        <w:pStyle w:val="ListParagraph"/>
        <w:numPr>
          <w:ilvl w:val="0"/>
          <w:numId w:val="6"/>
        </w:numPr>
        <w:spacing w:after="0"/>
        <w:jc w:val="both"/>
        <w:rPr>
          <w:sz w:val="24"/>
          <w:szCs w:val="24"/>
        </w:rPr>
      </w:pPr>
      <w:r>
        <w:rPr>
          <w:sz w:val="24"/>
          <w:szCs w:val="24"/>
        </w:rPr>
        <w:t>To work with and support volunt</w:t>
      </w:r>
      <w:r w:rsidR="00E1107E">
        <w:rPr>
          <w:sz w:val="24"/>
          <w:szCs w:val="24"/>
        </w:rPr>
        <w:t>eers and students on placements</w:t>
      </w:r>
    </w:p>
    <w:p w14:paraId="7F445F43" w14:textId="77777777" w:rsidR="00983234" w:rsidRDefault="00983234" w:rsidP="00805AA9">
      <w:pPr>
        <w:pStyle w:val="ListParagraph"/>
        <w:numPr>
          <w:ilvl w:val="0"/>
          <w:numId w:val="6"/>
        </w:numPr>
        <w:spacing w:after="0"/>
        <w:jc w:val="both"/>
        <w:rPr>
          <w:sz w:val="24"/>
          <w:szCs w:val="24"/>
        </w:rPr>
      </w:pPr>
      <w:r>
        <w:rPr>
          <w:sz w:val="24"/>
          <w:szCs w:val="24"/>
        </w:rPr>
        <w:t xml:space="preserve">To be involved in out of work </w:t>
      </w:r>
      <w:r w:rsidR="006102DC">
        <w:rPr>
          <w:sz w:val="24"/>
          <w:szCs w:val="24"/>
        </w:rPr>
        <w:t>hour’s</w:t>
      </w:r>
      <w:r>
        <w:rPr>
          <w:sz w:val="24"/>
          <w:szCs w:val="24"/>
        </w:rPr>
        <w:t xml:space="preserve"> activities e.g. training, monthly staff meetings, fundraising etc.</w:t>
      </w:r>
    </w:p>
    <w:p w14:paraId="7D079BC6" w14:textId="77777777" w:rsidR="009502ED" w:rsidRDefault="009502ED" w:rsidP="00805AA9">
      <w:pPr>
        <w:spacing w:after="0"/>
        <w:jc w:val="both"/>
        <w:rPr>
          <w:sz w:val="24"/>
          <w:szCs w:val="24"/>
        </w:rPr>
      </w:pPr>
    </w:p>
    <w:p w14:paraId="27F006AC" w14:textId="77777777" w:rsidR="00805AA9" w:rsidRDefault="00805AA9" w:rsidP="00805AA9">
      <w:pPr>
        <w:spacing w:after="0"/>
        <w:jc w:val="both"/>
        <w:rPr>
          <w:sz w:val="24"/>
          <w:szCs w:val="24"/>
        </w:rPr>
      </w:pPr>
    </w:p>
    <w:p w14:paraId="3E3CC52F" w14:textId="77777777" w:rsidR="009502ED" w:rsidRPr="00CE6FDF" w:rsidRDefault="009502ED" w:rsidP="00805AA9">
      <w:pPr>
        <w:spacing w:after="0"/>
        <w:jc w:val="both"/>
        <w:rPr>
          <w:b/>
          <w:sz w:val="24"/>
          <w:szCs w:val="24"/>
        </w:rPr>
      </w:pPr>
      <w:r w:rsidRPr="00CE6FDF">
        <w:rPr>
          <w:b/>
          <w:sz w:val="24"/>
          <w:szCs w:val="24"/>
        </w:rPr>
        <w:t>Contacts to include</w:t>
      </w:r>
    </w:p>
    <w:p w14:paraId="3C65679A" w14:textId="77777777" w:rsidR="009502ED" w:rsidRDefault="009502ED" w:rsidP="00805AA9">
      <w:pPr>
        <w:pStyle w:val="ListParagraph"/>
        <w:numPr>
          <w:ilvl w:val="0"/>
          <w:numId w:val="7"/>
        </w:numPr>
        <w:spacing w:after="0"/>
        <w:jc w:val="both"/>
        <w:rPr>
          <w:sz w:val="24"/>
          <w:szCs w:val="24"/>
        </w:rPr>
      </w:pPr>
      <w:r>
        <w:rPr>
          <w:sz w:val="24"/>
          <w:szCs w:val="24"/>
        </w:rPr>
        <w:t xml:space="preserve">Committee members, playgroup manager, </w:t>
      </w:r>
      <w:r w:rsidR="006102DC">
        <w:rPr>
          <w:sz w:val="24"/>
          <w:szCs w:val="24"/>
        </w:rPr>
        <w:t xml:space="preserve">other members of </w:t>
      </w:r>
      <w:r>
        <w:rPr>
          <w:sz w:val="24"/>
          <w:szCs w:val="24"/>
        </w:rPr>
        <w:t>sta</w:t>
      </w:r>
      <w:r w:rsidR="00E1107E">
        <w:rPr>
          <w:sz w:val="24"/>
          <w:szCs w:val="24"/>
        </w:rPr>
        <w:t>ff, children and parents/carers</w:t>
      </w:r>
    </w:p>
    <w:p w14:paraId="19445C62" w14:textId="77777777" w:rsidR="009502ED" w:rsidRDefault="009502ED" w:rsidP="00805AA9">
      <w:pPr>
        <w:pStyle w:val="ListParagraph"/>
        <w:numPr>
          <w:ilvl w:val="0"/>
          <w:numId w:val="7"/>
        </w:numPr>
        <w:spacing w:after="0"/>
        <w:jc w:val="both"/>
        <w:rPr>
          <w:sz w:val="24"/>
          <w:szCs w:val="24"/>
        </w:rPr>
      </w:pPr>
      <w:r>
        <w:rPr>
          <w:sz w:val="24"/>
          <w:szCs w:val="24"/>
        </w:rPr>
        <w:t xml:space="preserve">Outside agencies as needed </w:t>
      </w:r>
      <w:r w:rsidR="00CE6FDF">
        <w:rPr>
          <w:sz w:val="24"/>
          <w:szCs w:val="24"/>
        </w:rPr>
        <w:t>e.g.</w:t>
      </w:r>
      <w:r>
        <w:rPr>
          <w:sz w:val="24"/>
          <w:szCs w:val="24"/>
        </w:rPr>
        <w:t xml:space="preserve"> social workers, health visitors, educational psychologists, speech therapists etc.</w:t>
      </w:r>
    </w:p>
    <w:p w14:paraId="6E98E27B" w14:textId="77777777" w:rsidR="009502ED" w:rsidRDefault="009502ED" w:rsidP="00805AA9">
      <w:pPr>
        <w:pStyle w:val="ListParagraph"/>
        <w:numPr>
          <w:ilvl w:val="0"/>
          <w:numId w:val="7"/>
        </w:numPr>
        <w:spacing w:after="0"/>
        <w:jc w:val="both"/>
        <w:rPr>
          <w:sz w:val="24"/>
          <w:szCs w:val="24"/>
        </w:rPr>
      </w:pPr>
      <w:r>
        <w:rPr>
          <w:sz w:val="24"/>
          <w:szCs w:val="24"/>
        </w:rPr>
        <w:t xml:space="preserve">Early year’s development officers, Care Inspectorate, HMIE inspectors, Early </w:t>
      </w:r>
      <w:r w:rsidR="00E1107E">
        <w:rPr>
          <w:sz w:val="24"/>
          <w:szCs w:val="24"/>
        </w:rPr>
        <w:t>Years Scotland</w:t>
      </w:r>
    </w:p>
    <w:p w14:paraId="7A358270" w14:textId="77777777" w:rsidR="009502ED" w:rsidRDefault="009502ED" w:rsidP="00805AA9">
      <w:pPr>
        <w:pStyle w:val="ListParagraph"/>
        <w:numPr>
          <w:ilvl w:val="0"/>
          <w:numId w:val="7"/>
        </w:numPr>
        <w:spacing w:after="0"/>
        <w:jc w:val="both"/>
        <w:rPr>
          <w:sz w:val="24"/>
          <w:szCs w:val="24"/>
        </w:rPr>
      </w:pPr>
      <w:r>
        <w:rPr>
          <w:sz w:val="24"/>
          <w:szCs w:val="24"/>
        </w:rPr>
        <w:t>Staff at other preschool centres and primary schools</w:t>
      </w:r>
    </w:p>
    <w:p w14:paraId="71DA0955" w14:textId="77777777" w:rsidR="009502ED" w:rsidRDefault="009502ED" w:rsidP="00805AA9">
      <w:pPr>
        <w:pStyle w:val="ListParagraph"/>
        <w:numPr>
          <w:ilvl w:val="0"/>
          <w:numId w:val="7"/>
        </w:numPr>
        <w:spacing w:after="0"/>
        <w:jc w:val="both"/>
        <w:rPr>
          <w:sz w:val="24"/>
          <w:szCs w:val="24"/>
        </w:rPr>
      </w:pPr>
      <w:r>
        <w:rPr>
          <w:sz w:val="24"/>
          <w:szCs w:val="24"/>
        </w:rPr>
        <w:t>To deal with children, parents, carers, families, students and staff with tact a</w:t>
      </w:r>
      <w:r w:rsidR="00E1107E">
        <w:rPr>
          <w:sz w:val="24"/>
          <w:szCs w:val="24"/>
        </w:rPr>
        <w:t>nd confidentiality at all times</w:t>
      </w:r>
    </w:p>
    <w:p w14:paraId="54A4EB74" w14:textId="77777777" w:rsidR="00A94DA0" w:rsidRDefault="00A94DA0" w:rsidP="00805AA9">
      <w:pPr>
        <w:spacing w:after="0"/>
        <w:jc w:val="both"/>
        <w:rPr>
          <w:sz w:val="24"/>
          <w:szCs w:val="24"/>
        </w:rPr>
      </w:pPr>
    </w:p>
    <w:p w14:paraId="55E9986E" w14:textId="77777777" w:rsidR="00805AA9" w:rsidRDefault="00805AA9" w:rsidP="00805AA9">
      <w:pPr>
        <w:spacing w:after="0"/>
        <w:jc w:val="both"/>
        <w:rPr>
          <w:sz w:val="24"/>
          <w:szCs w:val="24"/>
        </w:rPr>
      </w:pPr>
    </w:p>
    <w:p w14:paraId="7D89A540" w14:textId="77777777" w:rsidR="00A94DA0" w:rsidRPr="00CE6FDF" w:rsidRDefault="00A94DA0" w:rsidP="00805AA9">
      <w:pPr>
        <w:spacing w:after="0"/>
        <w:jc w:val="both"/>
        <w:rPr>
          <w:b/>
          <w:sz w:val="24"/>
          <w:szCs w:val="24"/>
        </w:rPr>
      </w:pPr>
      <w:r w:rsidRPr="00CE6FDF">
        <w:rPr>
          <w:b/>
          <w:sz w:val="24"/>
          <w:szCs w:val="24"/>
        </w:rPr>
        <w:t xml:space="preserve">Knowledge, </w:t>
      </w:r>
      <w:r w:rsidR="00CE6FDF">
        <w:rPr>
          <w:b/>
          <w:sz w:val="24"/>
          <w:szCs w:val="24"/>
        </w:rPr>
        <w:t>E</w:t>
      </w:r>
      <w:r w:rsidRPr="00CE6FDF">
        <w:rPr>
          <w:b/>
          <w:sz w:val="24"/>
          <w:szCs w:val="24"/>
        </w:rPr>
        <w:t>xperience and</w:t>
      </w:r>
      <w:r w:rsidR="00CE6FDF">
        <w:rPr>
          <w:b/>
          <w:sz w:val="24"/>
          <w:szCs w:val="24"/>
        </w:rPr>
        <w:t xml:space="preserve"> T</w:t>
      </w:r>
      <w:r w:rsidRPr="00CE6FDF">
        <w:rPr>
          <w:b/>
          <w:sz w:val="24"/>
          <w:szCs w:val="24"/>
        </w:rPr>
        <w:t>raining</w:t>
      </w:r>
    </w:p>
    <w:p w14:paraId="24957AAB" w14:textId="77777777" w:rsidR="00A94DA0" w:rsidRDefault="00DE2372" w:rsidP="00805AA9">
      <w:pPr>
        <w:pStyle w:val="ListParagraph"/>
        <w:numPr>
          <w:ilvl w:val="0"/>
          <w:numId w:val="8"/>
        </w:numPr>
        <w:spacing w:after="0"/>
        <w:jc w:val="both"/>
        <w:rPr>
          <w:sz w:val="24"/>
          <w:szCs w:val="24"/>
        </w:rPr>
      </w:pPr>
      <w:r>
        <w:rPr>
          <w:sz w:val="24"/>
          <w:szCs w:val="24"/>
        </w:rPr>
        <w:lastRenderedPageBreak/>
        <w:t xml:space="preserve">Hold or workings towards an </w:t>
      </w:r>
      <w:r w:rsidR="00A94DA0">
        <w:rPr>
          <w:sz w:val="24"/>
          <w:szCs w:val="24"/>
        </w:rPr>
        <w:t xml:space="preserve">NVQ/SVQ level </w:t>
      </w:r>
      <w:r w:rsidR="00CE6FDF">
        <w:rPr>
          <w:sz w:val="24"/>
          <w:szCs w:val="24"/>
        </w:rPr>
        <w:t>3/4</w:t>
      </w:r>
      <w:r w:rsidR="00A94DA0">
        <w:rPr>
          <w:sz w:val="24"/>
          <w:szCs w:val="24"/>
        </w:rPr>
        <w:t xml:space="preserve"> </w:t>
      </w:r>
      <w:r w:rsidR="006047FE">
        <w:rPr>
          <w:sz w:val="24"/>
          <w:szCs w:val="24"/>
        </w:rPr>
        <w:t xml:space="preserve"> or HNC </w:t>
      </w:r>
      <w:r w:rsidR="00A94DA0">
        <w:rPr>
          <w:sz w:val="24"/>
          <w:szCs w:val="24"/>
        </w:rPr>
        <w:t>in r</w:t>
      </w:r>
      <w:r w:rsidR="00E1107E">
        <w:rPr>
          <w:sz w:val="24"/>
          <w:szCs w:val="24"/>
        </w:rPr>
        <w:t>elevant Childcare qualification</w:t>
      </w:r>
    </w:p>
    <w:p w14:paraId="158FB3B0" w14:textId="77777777" w:rsidR="00A94DA0" w:rsidRDefault="00A94DA0" w:rsidP="00805AA9">
      <w:pPr>
        <w:pStyle w:val="ListParagraph"/>
        <w:numPr>
          <w:ilvl w:val="0"/>
          <w:numId w:val="8"/>
        </w:numPr>
        <w:spacing w:after="0"/>
        <w:jc w:val="both"/>
        <w:rPr>
          <w:sz w:val="24"/>
          <w:szCs w:val="24"/>
        </w:rPr>
      </w:pPr>
      <w:r>
        <w:rPr>
          <w:sz w:val="24"/>
          <w:szCs w:val="24"/>
        </w:rPr>
        <w:t>Must have experience of working with young children that is appropriate to the job at Triangle Under 5’s</w:t>
      </w:r>
    </w:p>
    <w:p w14:paraId="44ED17F1" w14:textId="77777777" w:rsidR="00A94DA0" w:rsidRDefault="00A94DA0" w:rsidP="00805AA9">
      <w:pPr>
        <w:pStyle w:val="ListParagraph"/>
        <w:numPr>
          <w:ilvl w:val="0"/>
          <w:numId w:val="8"/>
        </w:numPr>
        <w:spacing w:after="0"/>
        <w:jc w:val="both"/>
        <w:rPr>
          <w:sz w:val="24"/>
          <w:szCs w:val="24"/>
        </w:rPr>
      </w:pPr>
      <w:r>
        <w:rPr>
          <w:sz w:val="24"/>
          <w:szCs w:val="24"/>
        </w:rPr>
        <w:t>You will be required to register with the Scottish Social Services Council (SSSC) prior to appointment or ensure the registration is complete within 6 months of the date of your appointment and maintain thro</w:t>
      </w:r>
      <w:r w:rsidR="00E1107E">
        <w:rPr>
          <w:sz w:val="24"/>
          <w:szCs w:val="24"/>
        </w:rPr>
        <w:t>ughout the period of employment</w:t>
      </w:r>
    </w:p>
    <w:p w14:paraId="56BC4A72" w14:textId="77777777" w:rsidR="00CE6FDF" w:rsidRDefault="00CE6FDF" w:rsidP="00805AA9">
      <w:pPr>
        <w:spacing w:after="0"/>
        <w:jc w:val="both"/>
        <w:rPr>
          <w:sz w:val="24"/>
          <w:szCs w:val="24"/>
        </w:rPr>
      </w:pPr>
    </w:p>
    <w:p w14:paraId="1080E5B6" w14:textId="77777777" w:rsidR="00805AA9" w:rsidRDefault="00805AA9" w:rsidP="00805AA9">
      <w:pPr>
        <w:spacing w:after="0"/>
        <w:jc w:val="both"/>
        <w:rPr>
          <w:sz w:val="24"/>
          <w:szCs w:val="24"/>
        </w:rPr>
      </w:pPr>
    </w:p>
    <w:p w14:paraId="3BF938FB" w14:textId="77777777" w:rsidR="00CE6FDF" w:rsidRPr="00CE6FDF" w:rsidRDefault="00CE6FDF" w:rsidP="00805AA9">
      <w:pPr>
        <w:spacing w:after="0"/>
        <w:jc w:val="both"/>
        <w:rPr>
          <w:b/>
          <w:sz w:val="24"/>
          <w:szCs w:val="24"/>
        </w:rPr>
      </w:pPr>
      <w:r w:rsidRPr="00CE6FDF">
        <w:rPr>
          <w:b/>
          <w:sz w:val="24"/>
          <w:szCs w:val="24"/>
        </w:rPr>
        <w:t>Pre-employment Checks</w:t>
      </w:r>
    </w:p>
    <w:p w14:paraId="630BC20F" w14:textId="77777777" w:rsidR="00787E6A" w:rsidRDefault="00CE6FDF" w:rsidP="00805AA9">
      <w:pPr>
        <w:spacing w:after="0"/>
        <w:jc w:val="both"/>
        <w:rPr>
          <w:sz w:val="24"/>
          <w:szCs w:val="24"/>
        </w:rPr>
      </w:pPr>
      <w:r>
        <w:rPr>
          <w:sz w:val="24"/>
          <w:szCs w:val="24"/>
        </w:rPr>
        <w:t>This post is subject to successful registration to the PVG (Protecting Vulnerable Groups) Scheme membership</w:t>
      </w:r>
      <w:r w:rsidR="00787E6A">
        <w:rPr>
          <w:sz w:val="24"/>
          <w:szCs w:val="24"/>
        </w:rPr>
        <w:t>, two satisfactory references and evidence of qualifications.</w:t>
      </w:r>
    </w:p>
    <w:p w14:paraId="5520A139" w14:textId="77777777" w:rsidR="00787E6A" w:rsidRDefault="00787E6A" w:rsidP="00805AA9">
      <w:pPr>
        <w:spacing w:after="0"/>
        <w:jc w:val="both"/>
        <w:rPr>
          <w:sz w:val="24"/>
          <w:szCs w:val="24"/>
        </w:rPr>
      </w:pPr>
      <w:r>
        <w:rPr>
          <w:sz w:val="24"/>
          <w:szCs w:val="24"/>
        </w:rPr>
        <w:t xml:space="preserve"> </w:t>
      </w:r>
    </w:p>
    <w:p w14:paraId="5FD5F780" w14:textId="77777777" w:rsidR="00805AA9" w:rsidRDefault="00805AA9" w:rsidP="00805AA9">
      <w:pPr>
        <w:spacing w:after="0"/>
        <w:jc w:val="both"/>
        <w:rPr>
          <w:sz w:val="24"/>
          <w:szCs w:val="24"/>
        </w:rPr>
      </w:pPr>
    </w:p>
    <w:p w14:paraId="2E84C3A4" w14:textId="77777777" w:rsidR="00787E6A" w:rsidRPr="00787E6A" w:rsidRDefault="00787E6A" w:rsidP="00805AA9">
      <w:pPr>
        <w:spacing w:after="0"/>
        <w:jc w:val="both"/>
        <w:rPr>
          <w:b/>
          <w:sz w:val="24"/>
          <w:szCs w:val="24"/>
        </w:rPr>
      </w:pPr>
      <w:r w:rsidRPr="00787E6A">
        <w:rPr>
          <w:b/>
          <w:sz w:val="24"/>
          <w:szCs w:val="24"/>
        </w:rPr>
        <w:t>Disclosure</w:t>
      </w:r>
    </w:p>
    <w:p w14:paraId="365231C3" w14:textId="77777777" w:rsidR="00787E6A" w:rsidRDefault="00787E6A" w:rsidP="00805AA9">
      <w:pPr>
        <w:spacing w:after="0"/>
        <w:jc w:val="both"/>
        <w:rPr>
          <w:sz w:val="24"/>
          <w:szCs w:val="24"/>
        </w:rPr>
      </w:pPr>
      <w:r>
        <w:rPr>
          <w:sz w:val="24"/>
          <w:szCs w:val="24"/>
        </w:rPr>
        <w:t>Under the rehabilitation of Offenders (Exclusion and Exceptions) (Scotland) order 2003 to the 1974 Rehabilitation of Offenders Act (ROA) Triangle Under 5’s are entitled to ask ‘exempted questions’ that’s require applicants for certain positions to disclose their full criminal history.</w:t>
      </w:r>
    </w:p>
    <w:p w14:paraId="0A4BCEC0" w14:textId="77777777" w:rsidR="00787E6A" w:rsidRDefault="00787E6A" w:rsidP="00805AA9">
      <w:pPr>
        <w:spacing w:after="0"/>
        <w:jc w:val="both"/>
        <w:rPr>
          <w:sz w:val="24"/>
          <w:szCs w:val="24"/>
        </w:rPr>
      </w:pPr>
    </w:p>
    <w:p w14:paraId="1947451D" w14:textId="77777777" w:rsidR="00787E6A" w:rsidRDefault="00787E6A" w:rsidP="00805AA9">
      <w:pPr>
        <w:spacing w:after="0"/>
        <w:jc w:val="both"/>
        <w:rPr>
          <w:sz w:val="24"/>
          <w:szCs w:val="24"/>
        </w:rPr>
      </w:pPr>
      <w:r>
        <w:rPr>
          <w:sz w:val="24"/>
          <w:szCs w:val="24"/>
        </w:rPr>
        <w:t>This means that all details of criminal convictions, whether they are spent or not, must be disclosed to help the recruiting panel assess the person’s suitability for apposition of trust.  These ‘exempted professions’ are set out in the Exceptions Order and include:</w:t>
      </w:r>
    </w:p>
    <w:p w14:paraId="5E332733" w14:textId="77777777" w:rsidR="00787E6A" w:rsidRDefault="00787E6A" w:rsidP="00805AA9">
      <w:pPr>
        <w:spacing w:after="0"/>
        <w:jc w:val="both"/>
        <w:rPr>
          <w:sz w:val="24"/>
          <w:szCs w:val="24"/>
        </w:rPr>
      </w:pPr>
    </w:p>
    <w:p w14:paraId="6B73BC2C" w14:textId="77777777" w:rsidR="00787E6A" w:rsidRDefault="00787E6A" w:rsidP="00805AA9">
      <w:pPr>
        <w:pStyle w:val="ListParagraph"/>
        <w:numPr>
          <w:ilvl w:val="0"/>
          <w:numId w:val="9"/>
        </w:numPr>
        <w:spacing w:after="0"/>
        <w:jc w:val="both"/>
        <w:rPr>
          <w:sz w:val="24"/>
          <w:szCs w:val="24"/>
        </w:rPr>
      </w:pPr>
      <w:r>
        <w:rPr>
          <w:sz w:val="24"/>
          <w:szCs w:val="24"/>
        </w:rPr>
        <w:t>Posts that involve regular contact with children or vulnerable adults</w:t>
      </w:r>
    </w:p>
    <w:p w14:paraId="5206CC5C" w14:textId="77777777" w:rsidR="00787E6A" w:rsidRDefault="00787E6A" w:rsidP="00805AA9">
      <w:pPr>
        <w:pStyle w:val="ListParagraph"/>
        <w:numPr>
          <w:ilvl w:val="0"/>
          <w:numId w:val="9"/>
        </w:numPr>
        <w:spacing w:after="0"/>
        <w:jc w:val="both"/>
        <w:rPr>
          <w:sz w:val="24"/>
          <w:szCs w:val="24"/>
        </w:rPr>
      </w:pPr>
      <w:r>
        <w:rPr>
          <w:sz w:val="24"/>
          <w:szCs w:val="24"/>
        </w:rPr>
        <w:t>Certain professions such as health, pharmacy and the law</w:t>
      </w:r>
    </w:p>
    <w:p w14:paraId="69DAC04F" w14:textId="77777777" w:rsidR="00787E6A" w:rsidRDefault="00787E6A" w:rsidP="00805AA9">
      <w:pPr>
        <w:pStyle w:val="ListParagraph"/>
        <w:numPr>
          <w:ilvl w:val="0"/>
          <w:numId w:val="9"/>
        </w:numPr>
        <w:spacing w:after="0"/>
        <w:jc w:val="both"/>
        <w:rPr>
          <w:sz w:val="24"/>
          <w:szCs w:val="24"/>
        </w:rPr>
      </w:pPr>
      <w:r>
        <w:rPr>
          <w:sz w:val="24"/>
          <w:szCs w:val="24"/>
        </w:rPr>
        <w:t>Posts in the police, prison and probation service</w:t>
      </w:r>
    </w:p>
    <w:p w14:paraId="08107D34" w14:textId="77777777" w:rsidR="00787E6A" w:rsidRDefault="00787E6A" w:rsidP="00805AA9">
      <w:pPr>
        <w:pStyle w:val="ListParagraph"/>
        <w:numPr>
          <w:ilvl w:val="0"/>
          <w:numId w:val="9"/>
        </w:numPr>
        <w:spacing w:after="0"/>
        <w:jc w:val="both"/>
        <w:rPr>
          <w:sz w:val="24"/>
          <w:szCs w:val="24"/>
        </w:rPr>
      </w:pPr>
      <w:r>
        <w:rPr>
          <w:sz w:val="24"/>
          <w:szCs w:val="24"/>
        </w:rPr>
        <w:t>Senior managers in financial and banking services</w:t>
      </w:r>
    </w:p>
    <w:p w14:paraId="7B9FF9F2" w14:textId="77777777" w:rsidR="00787E6A" w:rsidRDefault="00787E6A" w:rsidP="00805AA9">
      <w:pPr>
        <w:pStyle w:val="ListParagraph"/>
        <w:numPr>
          <w:ilvl w:val="0"/>
          <w:numId w:val="9"/>
        </w:numPr>
        <w:spacing w:after="0"/>
        <w:jc w:val="both"/>
        <w:rPr>
          <w:sz w:val="24"/>
          <w:szCs w:val="24"/>
        </w:rPr>
      </w:pPr>
      <w:r>
        <w:rPr>
          <w:sz w:val="24"/>
          <w:szCs w:val="24"/>
        </w:rPr>
        <w:t>Appointments to jobs where national security may be at risk</w:t>
      </w:r>
    </w:p>
    <w:p w14:paraId="4344B2BF" w14:textId="77777777" w:rsidR="00787E6A" w:rsidRDefault="00787E6A" w:rsidP="00805AA9">
      <w:pPr>
        <w:pStyle w:val="ListParagraph"/>
        <w:numPr>
          <w:ilvl w:val="0"/>
          <w:numId w:val="9"/>
        </w:numPr>
        <w:spacing w:after="0"/>
        <w:jc w:val="both"/>
        <w:rPr>
          <w:sz w:val="24"/>
          <w:szCs w:val="24"/>
        </w:rPr>
      </w:pPr>
    </w:p>
    <w:p w14:paraId="3D8A30B7" w14:textId="77777777" w:rsidR="00787E6A" w:rsidRPr="00787E6A" w:rsidRDefault="00787E6A" w:rsidP="00805AA9">
      <w:pPr>
        <w:spacing w:after="0"/>
        <w:jc w:val="both"/>
        <w:rPr>
          <w:sz w:val="24"/>
          <w:szCs w:val="24"/>
        </w:rPr>
      </w:pPr>
      <w:r>
        <w:rPr>
          <w:sz w:val="24"/>
          <w:szCs w:val="24"/>
        </w:rPr>
        <w:t>Triangle Under 5’s is an equal opportunities employer and welcomes application from all sections of the community.</w:t>
      </w:r>
    </w:p>
    <w:p w14:paraId="797BA276" w14:textId="77777777" w:rsidR="00787E6A" w:rsidRPr="00787E6A" w:rsidRDefault="00787E6A" w:rsidP="00787E6A">
      <w:pPr>
        <w:pStyle w:val="ListParagraph"/>
        <w:spacing w:after="0"/>
        <w:rPr>
          <w:sz w:val="24"/>
          <w:szCs w:val="24"/>
        </w:rPr>
      </w:pPr>
    </w:p>
    <w:p w14:paraId="17147BBC" w14:textId="77777777" w:rsidR="004E2D3E" w:rsidRDefault="004E2D3E" w:rsidP="004E2D3E">
      <w:pPr>
        <w:spacing w:after="0"/>
        <w:rPr>
          <w:b/>
          <w:sz w:val="24"/>
          <w:szCs w:val="24"/>
        </w:rPr>
      </w:pPr>
    </w:p>
    <w:p w14:paraId="07DBA04F" w14:textId="77777777" w:rsidR="00E1107E" w:rsidRDefault="00E1107E" w:rsidP="00E1107E">
      <w:pPr>
        <w:spacing w:after="0"/>
        <w:jc w:val="both"/>
        <w:rPr>
          <w:b/>
          <w:sz w:val="24"/>
          <w:szCs w:val="24"/>
        </w:rPr>
      </w:pPr>
      <w:r w:rsidRPr="004C42A8">
        <w:rPr>
          <w:b/>
          <w:sz w:val="24"/>
          <w:szCs w:val="24"/>
        </w:rPr>
        <w:t>Work Environment</w:t>
      </w:r>
    </w:p>
    <w:p w14:paraId="0FA1B558" w14:textId="77777777" w:rsidR="00E1107E" w:rsidRPr="00603D5F" w:rsidRDefault="00E1107E" w:rsidP="00E1107E">
      <w:pPr>
        <w:spacing w:after="0"/>
        <w:jc w:val="both"/>
        <w:rPr>
          <w:sz w:val="24"/>
          <w:szCs w:val="24"/>
        </w:rPr>
      </w:pPr>
      <w:r>
        <w:rPr>
          <w:sz w:val="24"/>
          <w:szCs w:val="24"/>
        </w:rPr>
        <w:t>The work requires normal physical effort.  It will regularly involve the lifting and handling of play equipment and other resources.  There is also the need to be involved in the practical activities and physical care of young children.</w:t>
      </w:r>
    </w:p>
    <w:p w14:paraId="49B69EC0" w14:textId="77777777" w:rsidR="00805AA9" w:rsidRDefault="00805AA9" w:rsidP="004E2D3E">
      <w:pPr>
        <w:spacing w:after="0"/>
        <w:rPr>
          <w:b/>
          <w:sz w:val="24"/>
          <w:szCs w:val="24"/>
        </w:rPr>
      </w:pPr>
    </w:p>
    <w:p w14:paraId="7DF504E9" w14:textId="77777777" w:rsidR="00805AA9" w:rsidRDefault="00805AA9" w:rsidP="004E2D3E">
      <w:pPr>
        <w:spacing w:after="0"/>
        <w:rPr>
          <w:b/>
          <w:sz w:val="24"/>
          <w:szCs w:val="24"/>
        </w:rPr>
      </w:pPr>
    </w:p>
    <w:p w14:paraId="3BCA64B1" w14:textId="77777777" w:rsidR="00805AA9" w:rsidRDefault="00805AA9" w:rsidP="004E2D3E">
      <w:pPr>
        <w:spacing w:after="0"/>
        <w:rPr>
          <w:b/>
          <w:sz w:val="24"/>
          <w:szCs w:val="24"/>
        </w:rPr>
      </w:pPr>
    </w:p>
    <w:p w14:paraId="5E85B27D" w14:textId="77777777" w:rsidR="00805AA9" w:rsidRDefault="00805AA9" w:rsidP="004E2D3E">
      <w:pPr>
        <w:spacing w:after="0"/>
        <w:rPr>
          <w:b/>
          <w:sz w:val="24"/>
          <w:szCs w:val="24"/>
        </w:rPr>
      </w:pPr>
    </w:p>
    <w:p w14:paraId="4A1D5D98" w14:textId="77777777" w:rsidR="00805AA9" w:rsidRDefault="00805AA9" w:rsidP="004E2D3E">
      <w:pPr>
        <w:spacing w:after="0"/>
        <w:rPr>
          <w:b/>
          <w:sz w:val="24"/>
          <w:szCs w:val="24"/>
        </w:rPr>
      </w:pPr>
    </w:p>
    <w:p w14:paraId="639C778B" w14:textId="77777777" w:rsidR="00805AA9" w:rsidRDefault="00805AA9" w:rsidP="004E2D3E">
      <w:pPr>
        <w:spacing w:after="0"/>
        <w:rPr>
          <w:b/>
          <w:sz w:val="24"/>
          <w:szCs w:val="24"/>
        </w:rPr>
      </w:pPr>
    </w:p>
    <w:p w14:paraId="04A2FBD9" w14:textId="77777777" w:rsidR="00805AA9" w:rsidRDefault="00805AA9" w:rsidP="004E2D3E">
      <w:pPr>
        <w:spacing w:after="0"/>
        <w:rPr>
          <w:b/>
          <w:sz w:val="24"/>
          <w:szCs w:val="24"/>
        </w:rPr>
      </w:pPr>
    </w:p>
    <w:p w14:paraId="7BA459F8" w14:textId="77777777" w:rsidR="00805AA9" w:rsidRDefault="00805AA9" w:rsidP="004E2D3E">
      <w:pPr>
        <w:spacing w:after="0"/>
        <w:rPr>
          <w:b/>
          <w:sz w:val="24"/>
          <w:szCs w:val="24"/>
        </w:rPr>
      </w:pPr>
    </w:p>
    <w:p w14:paraId="6B1C6A64" w14:textId="77777777" w:rsidR="00805AA9" w:rsidRDefault="00805AA9" w:rsidP="00805AA9">
      <w:pPr>
        <w:spacing w:after="0"/>
        <w:jc w:val="center"/>
        <w:rPr>
          <w:b/>
          <w:sz w:val="24"/>
          <w:szCs w:val="24"/>
        </w:rPr>
      </w:pPr>
      <w:r>
        <w:rPr>
          <w:noProof/>
          <w:lang w:eastAsia="en-GB"/>
        </w:rPr>
        <w:lastRenderedPageBreak/>
        <w:drawing>
          <wp:inline distT="0" distB="0" distL="0" distR="0" wp14:anchorId="5DFF8E0D" wp14:editId="2FF970A6">
            <wp:extent cx="3685032" cy="110642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5032" cy="1106424"/>
                    </a:xfrm>
                    <a:prstGeom prst="rect">
                      <a:avLst/>
                    </a:prstGeom>
                    <a:noFill/>
                    <a:ln>
                      <a:noFill/>
                    </a:ln>
                  </pic:spPr>
                </pic:pic>
              </a:graphicData>
            </a:graphic>
          </wp:inline>
        </w:drawing>
      </w:r>
    </w:p>
    <w:p w14:paraId="3C2A5C5D" w14:textId="77777777" w:rsidR="00805AA9" w:rsidRPr="00805AA9" w:rsidRDefault="00805AA9" w:rsidP="00805AA9">
      <w:pPr>
        <w:spacing w:after="0"/>
        <w:jc w:val="center"/>
        <w:rPr>
          <w:b/>
          <w:sz w:val="36"/>
          <w:szCs w:val="36"/>
          <w:u w:val="single"/>
        </w:rPr>
      </w:pPr>
      <w:r w:rsidRPr="00805AA9">
        <w:rPr>
          <w:b/>
          <w:sz w:val="36"/>
          <w:szCs w:val="36"/>
          <w:u w:val="single"/>
        </w:rPr>
        <w:t>Person Specification</w:t>
      </w:r>
    </w:p>
    <w:p w14:paraId="40263420" w14:textId="77777777" w:rsidR="00805AA9" w:rsidRDefault="00805AA9" w:rsidP="00805AA9">
      <w:pPr>
        <w:spacing w:after="0"/>
        <w:jc w:val="center"/>
        <w:rPr>
          <w:b/>
          <w:sz w:val="36"/>
          <w:szCs w:val="36"/>
          <w:u w:val="single"/>
        </w:rPr>
      </w:pPr>
      <w:r w:rsidRPr="00805AA9">
        <w:rPr>
          <w:b/>
          <w:sz w:val="36"/>
          <w:szCs w:val="36"/>
          <w:u w:val="single"/>
        </w:rPr>
        <w:t>Playleader</w:t>
      </w:r>
    </w:p>
    <w:p w14:paraId="14AA8F63" w14:textId="77777777" w:rsidR="00805AA9" w:rsidRDefault="00805AA9" w:rsidP="00805AA9">
      <w:pPr>
        <w:spacing w:after="0"/>
        <w:jc w:val="center"/>
        <w:rPr>
          <w:sz w:val="24"/>
          <w:szCs w:val="24"/>
        </w:rPr>
      </w:pPr>
    </w:p>
    <w:tbl>
      <w:tblPr>
        <w:tblStyle w:val="TableGrid"/>
        <w:tblW w:w="0" w:type="auto"/>
        <w:tblLook w:val="04A0" w:firstRow="1" w:lastRow="0" w:firstColumn="1" w:lastColumn="0" w:noHBand="0" w:noVBand="1"/>
      </w:tblPr>
      <w:tblGrid>
        <w:gridCol w:w="2448"/>
        <w:gridCol w:w="4230"/>
        <w:gridCol w:w="4004"/>
      </w:tblGrid>
      <w:tr w:rsidR="00665A09" w14:paraId="3ADFE000" w14:textId="77777777" w:rsidTr="004B25B9">
        <w:tc>
          <w:tcPr>
            <w:tcW w:w="2448" w:type="dxa"/>
          </w:tcPr>
          <w:p w14:paraId="6E4B81AF" w14:textId="77777777" w:rsidR="00665A09" w:rsidRPr="004B25B9" w:rsidRDefault="00665A09" w:rsidP="00805AA9">
            <w:pPr>
              <w:jc w:val="center"/>
              <w:rPr>
                <w:sz w:val="24"/>
                <w:szCs w:val="24"/>
              </w:rPr>
            </w:pPr>
          </w:p>
        </w:tc>
        <w:tc>
          <w:tcPr>
            <w:tcW w:w="4230" w:type="dxa"/>
          </w:tcPr>
          <w:p w14:paraId="61BB03AB" w14:textId="77777777" w:rsidR="00665A09" w:rsidRPr="004B25B9" w:rsidRDefault="00665A09" w:rsidP="00805AA9">
            <w:pPr>
              <w:jc w:val="center"/>
              <w:rPr>
                <w:b/>
                <w:sz w:val="24"/>
                <w:szCs w:val="24"/>
              </w:rPr>
            </w:pPr>
            <w:r w:rsidRPr="004B25B9">
              <w:rPr>
                <w:b/>
                <w:sz w:val="24"/>
                <w:szCs w:val="24"/>
              </w:rPr>
              <w:t>Essential</w:t>
            </w:r>
          </w:p>
        </w:tc>
        <w:tc>
          <w:tcPr>
            <w:tcW w:w="4004" w:type="dxa"/>
          </w:tcPr>
          <w:p w14:paraId="5E88A2F1" w14:textId="77777777" w:rsidR="00665A09" w:rsidRPr="004B25B9" w:rsidRDefault="00665A09" w:rsidP="00805AA9">
            <w:pPr>
              <w:jc w:val="center"/>
              <w:rPr>
                <w:b/>
                <w:sz w:val="24"/>
                <w:szCs w:val="24"/>
              </w:rPr>
            </w:pPr>
            <w:r w:rsidRPr="004B25B9">
              <w:rPr>
                <w:b/>
                <w:sz w:val="24"/>
                <w:szCs w:val="24"/>
              </w:rPr>
              <w:t>Desirable</w:t>
            </w:r>
          </w:p>
        </w:tc>
      </w:tr>
      <w:tr w:rsidR="00665A09" w14:paraId="6DD88305" w14:textId="77777777" w:rsidTr="004B25B9">
        <w:tc>
          <w:tcPr>
            <w:tcW w:w="2448" w:type="dxa"/>
          </w:tcPr>
          <w:p w14:paraId="39A141C8" w14:textId="77777777" w:rsidR="004B25B9" w:rsidRDefault="00665A09" w:rsidP="00665A09">
            <w:pPr>
              <w:rPr>
                <w:b/>
                <w:sz w:val="24"/>
                <w:szCs w:val="24"/>
              </w:rPr>
            </w:pPr>
            <w:r w:rsidRPr="004B25B9">
              <w:rPr>
                <w:b/>
                <w:sz w:val="24"/>
                <w:szCs w:val="24"/>
              </w:rPr>
              <w:t>Education/</w:t>
            </w:r>
          </w:p>
          <w:p w14:paraId="7A657111" w14:textId="77777777" w:rsidR="00665A09" w:rsidRPr="004B25B9" w:rsidRDefault="00665A09" w:rsidP="00665A09">
            <w:pPr>
              <w:rPr>
                <w:b/>
                <w:sz w:val="24"/>
                <w:szCs w:val="24"/>
              </w:rPr>
            </w:pPr>
            <w:r w:rsidRPr="004B25B9">
              <w:rPr>
                <w:b/>
                <w:sz w:val="24"/>
                <w:szCs w:val="24"/>
              </w:rPr>
              <w:t>Qualifications</w:t>
            </w:r>
          </w:p>
        </w:tc>
        <w:tc>
          <w:tcPr>
            <w:tcW w:w="4230" w:type="dxa"/>
          </w:tcPr>
          <w:p w14:paraId="20AF8A18" w14:textId="77777777" w:rsidR="00665A09" w:rsidRPr="004B25B9" w:rsidRDefault="00E1107E" w:rsidP="00665A09">
            <w:pPr>
              <w:pStyle w:val="ListParagraph"/>
              <w:numPr>
                <w:ilvl w:val="0"/>
                <w:numId w:val="10"/>
              </w:numPr>
              <w:rPr>
                <w:sz w:val="24"/>
                <w:szCs w:val="24"/>
              </w:rPr>
            </w:pPr>
            <w:r>
              <w:rPr>
                <w:sz w:val="24"/>
                <w:szCs w:val="24"/>
              </w:rPr>
              <w:t xml:space="preserve">Hold or working towards </w:t>
            </w:r>
            <w:r w:rsidR="006102DC">
              <w:rPr>
                <w:sz w:val="24"/>
                <w:szCs w:val="24"/>
              </w:rPr>
              <w:t>NVQ/</w:t>
            </w:r>
            <w:r w:rsidR="00665A09" w:rsidRPr="004B25B9">
              <w:rPr>
                <w:sz w:val="24"/>
                <w:szCs w:val="24"/>
              </w:rPr>
              <w:t xml:space="preserve">SVQ Level 3/4 </w:t>
            </w:r>
            <w:r w:rsidR="006047FE">
              <w:rPr>
                <w:sz w:val="24"/>
                <w:szCs w:val="24"/>
              </w:rPr>
              <w:t xml:space="preserve">or HNC </w:t>
            </w:r>
            <w:r w:rsidR="00665A09" w:rsidRPr="004B25B9">
              <w:rPr>
                <w:sz w:val="24"/>
                <w:szCs w:val="24"/>
              </w:rPr>
              <w:t>in childcare and education</w:t>
            </w:r>
          </w:p>
        </w:tc>
        <w:tc>
          <w:tcPr>
            <w:tcW w:w="4004" w:type="dxa"/>
          </w:tcPr>
          <w:p w14:paraId="09518A5F" w14:textId="77777777" w:rsidR="00665A09" w:rsidRPr="004B25B9" w:rsidRDefault="00665A09" w:rsidP="00665A09">
            <w:pPr>
              <w:pStyle w:val="ListParagraph"/>
              <w:numPr>
                <w:ilvl w:val="0"/>
                <w:numId w:val="10"/>
              </w:numPr>
              <w:rPr>
                <w:sz w:val="24"/>
                <w:szCs w:val="24"/>
              </w:rPr>
            </w:pPr>
            <w:r w:rsidRPr="004B25B9">
              <w:rPr>
                <w:sz w:val="24"/>
                <w:szCs w:val="24"/>
              </w:rPr>
              <w:t>First Aid</w:t>
            </w:r>
          </w:p>
          <w:p w14:paraId="18361536" w14:textId="77777777" w:rsidR="00665A09" w:rsidRPr="004B25B9" w:rsidRDefault="00665A09" w:rsidP="00665A09">
            <w:pPr>
              <w:pStyle w:val="ListParagraph"/>
              <w:numPr>
                <w:ilvl w:val="0"/>
                <w:numId w:val="10"/>
              </w:numPr>
              <w:rPr>
                <w:sz w:val="24"/>
                <w:szCs w:val="24"/>
              </w:rPr>
            </w:pPr>
            <w:r w:rsidRPr="004B25B9">
              <w:rPr>
                <w:sz w:val="24"/>
                <w:szCs w:val="24"/>
              </w:rPr>
              <w:t>Elementary Food Hygiene</w:t>
            </w:r>
          </w:p>
        </w:tc>
      </w:tr>
      <w:tr w:rsidR="00665A09" w14:paraId="250EC5DB" w14:textId="77777777" w:rsidTr="004B25B9">
        <w:tc>
          <w:tcPr>
            <w:tcW w:w="2448" w:type="dxa"/>
          </w:tcPr>
          <w:p w14:paraId="26273ED2" w14:textId="77777777" w:rsidR="00665A09" w:rsidRPr="004B25B9" w:rsidRDefault="00665A09" w:rsidP="00665A09">
            <w:pPr>
              <w:rPr>
                <w:b/>
                <w:sz w:val="24"/>
                <w:szCs w:val="24"/>
              </w:rPr>
            </w:pPr>
            <w:r w:rsidRPr="004B25B9">
              <w:rPr>
                <w:b/>
                <w:sz w:val="24"/>
                <w:szCs w:val="24"/>
              </w:rPr>
              <w:t>Experience</w:t>
            </w:r>
          </w:p>
        </w:tc>
        <w:tc>
          <w:tcPr>
            <w:tcW w:w="4230" w:type="dxa"/>
          </w:tcPr>
          <w:p w14:paraId="4AA1B643" w14:textId="77777777" w:rsidR="00665A09" w:rsidRPr="004B25B9" w:rsidRDefault="00665A09" w:rsidP="00665A09">
            <w:pPr>
              <w:pStyle w:val="ListParagraph"/>
              <w:numPr>
                <w:ilvl w:val="0"/>
                <w:numId w:val="11"/>
              </w:numPr>
              <w:rPr>
                <w:sz w:val="24"/>
                <w:szCs w:val="24"/>
              </w:rPr>
            </w:pPr>
            <w:r w:rsidRPr="004B25B9">
              <w:rPr>
                <w:sz w:val="24"/>
                <w:szCs w:val="24"/>
              </w:rPr>
              <w:t>Experience in a nursery, playgroup or ELCC setting</w:t>
            </w:r>
          </w:p>
          <w:p w14:paraId="38D9F61E" w14:textId="77777777" w:rsidR="00665A09" w:rsidRPr="004B25B9" w:rsidRDefault="00665A09" w:rsidP="00665A09">
            <w:pPr>
              <w:pStyle w:val="ListParagraph"/>
              <w:numPr>
                <w:ilvl w:val="0"/>
                <w:numId w:val="11"/>
              </w:numPr>
              <w:rPr>
                <w:sz w:val="24"/>
                <w:szCs w:val="24"/>
              </w:rPr>
            </w:pPr>
            <w:r w:rsidRPr="004B25B9">
              <w:rPr>
                <w:sz w:val="24"/>
                <w:szCs w:val="24"/>
              </w:rPr>
              <w:t>A minimum of 1 year working in a childcare and education setting</w:t>
            </w:r>
          </w:p>
          <w:p w14:paraId="1CC3A535" w14:textId="77777777" w:rsidR="00665A09" w:rsidRPr="004B25B9" w:rsidRDefault="00665A09" w:rsidP="00665A09">
            <w:pPr>
              <w:pStyle w:val="ListParagraph"/>
              <w:numPr>
                <w:ilvl w:val="0"/>
                <w:numId w:val="11"/>
              </w:numPr>
              <w:rPr>
                <w:sz w:val="24"/>
                <w:szCs w:val="24"/>
              </w:rPr>
            </w:pPr>
            <w:r w:rsidRPr="004B25B9">
              <w:rPr>
                <w:sz w:val="24"/>
                <w:szCs w:val="24"/>
              </w:rPr>
              <w:t>Successful experience working as part of a team</w:t>
            </w:r>
          </w:p>
        </w:tc>
        <w:tc>
          <w:tcPr>
            <w:tcW w:w="4004" w:type="dxa"/>
          </w:tcPr>
          <w:p w14:paraId="18A5A099" w14:textId="77777777" w:rsidR="00665A09" w:rsidRPr="004B25B9" w:rsidRDefault="00665A09" w:rsidP="00665A09">
            <w:pPr>
              <w:pStyle w:val="ListParagraph"/>
              <w:numPr>
                <w:ilvl w:val="0"/>
                <w:numId w:val="11"/>
              </w:numPr>
              <w:rPr>
                <w:sz w:val="24"/>
                <w:szCs w:val="24"/>
              </w:rPr>
            </w:pPr>
            <w:r w:rsidRPr="004B25B9">
              <w:rPr>
                <w:sz w:val="24"/>
                <w:szCs w:val="24"/>
              </w:rPr>
              <w:t>Experience of leading activities in nursery/playgroup</w:t>
            </w:r>
          </w:p>
        </w:tc>
      </w:tr>
      <w:tr w:rsidR="00665A09" w14:paraId="3732EC2D" w14:textId="77777777" w:rsidTr="004B25B9">
        <w:tc>
          <w:tcPr>
            <w:tcW w:w="2448" w:type="dxa"/>
          </w:tcPr>
          <w:p w14:paraId="42C925D8" w14:textId="77777777" w:rsidR="00665A09" w:rsidRPr="004B25B9" w:rsidRDefault="00665A09" w:rsidP="00665A09">
            <w:pPr>
              <w:rPr>
                <w:b/>
                <w:sz w:val="24"/>
                <w:szCs w:val="24"/>
              </w:rPr>
            </w:pPr>
            <w:r w:rsidRPr="004B25B9">
              <w:rPr>
                <w:b/>
                <w:sz w:val="24"/>
                <w:szCs w:val="24"/>
              </w:rPr>
              <w:t>Skills and Knowledge</w:t>
            </w:r>
          </w:p>
        </w:tc>
        <w:tc>
          <w:tcPr>
            <w:tcW w:w="4230" w:type="dxa"/>
          </w:tcPr>
          <w:p w14:paraId="39BDADA8" w14:textId="77777777" w:rsidR="00665A09" w:rsidRPr="004B25B9" w:rsidRDefault="00665A09" w:rsidP="00DE2372">
            <w:pPr>
              <w:pStyle w:val="ListParagraph"/>
              <w:numPr>
                <w:ilvl w:val="0"/>
                <w:numId w:val="12"/>
              </w:numPr>
              <w:rPr>
                <w:sz w:val="24"/>
                <w:szCs w:val="24"/>
              </w:rPr>
            </w:pPr>
            <w:r w:rsidRPr="004B25B9">
              <w:rPr>
                <w:sz w:val="24"/>
                <w:szCs w:val="24"/>
              </w:rPr>
              <w:t>Thorough knowledge and understanding of child development</w:t>
            </w:r>
          </w:p>
          <w:p w14:paraId="3CBBC5DF" w14:textId="77777777" w:rsidR="00665A09" w:rsidRPr="004B25B9" w:rsidRDefault="00665A09" w:rsidP="00DE2372">
            <w:pPr>
              <w:pStyle w:val="ListParagraph"/>
              <w:numPr>
                <w:ilvl w:val="0"/>
                <w:numId w:val="12"/>
              </w:numPr>
              <w:rPr>
                <w:sz w:val="24"/>
                <w:szCs w:val="24"/>
              </w:rPr>
            </w:pPr>
            <w:r w:rsidRPr="004B25B9">
              <w:rPr>
                <w:sz w:val="24"/>
                <w:szCs w:val="24"/>
              </w:rPr>
              <w:t>Sound understanding of early years’ practice</w:t>
            </w:r>
          </w:p>
          <w:p w14:paraId="0AA2CC90" w14:textId="77777777" w:rsidR="00665A09" w:rsidRDefault="00665A09" w:rsidP="00DE2372">
            <w:pPr>
              <w:pStyle w:val="ListParagraph"/>
              <w:numPr>
                <w:ilvl w:val="0"/>
                <w:numId w:val="12"/>
              </w:numPr>
              <w:rPr>
                <w:sz w:val="24"/>
                <w:szCs w:val="24"/>
              </w:rPr>
            </w:pPr>
            <w:r w:rsidRPr="004B25B9">
              <w:rPr>
                <w:sz w:val="24"/>
                <w:szCs w:val="24"/>
              </w:rPr>
              <w:t>Observational skills, including the ability to assess, discuss, record and plan</w:t>
            </w:r>
          </w:p>
          <w:p w14:paraId="228E6DE8" w14:textId="77777777" w:rsidR="00E651EB" w:rsidRPr="00E651EB" w:rsidRDefault="00E651EB" w:rsidP="00DE2372">
            <w:pPr>
              <w:pStyle w:val="ListParagraph"/>
              <w:numPr>
                <w:ilvl w:val="0"/>
                <w:numId w:val="12"/>
              </w:numPr>
              <w:rPr>
                <w:sz w:val="24"/>
                <w:szCs w:val="24"/>
              </w:rPr>
            </w:pPr>
            <w:r>
              <w:rPr>
                <w:sz w:val="24"/>
                <w:szCs w:val="24"/>
              </w:rPr>
              <w:t xml:space="preserve">Good </w:t>
            </w:r>
            <w:r w:rsidR="003B4DA0">
              <w:rPr>
                <w:sz w:val="24"/>
                <w:szCs w:val="24"/>
              </w:rPr>
              <w:t xml:space="preserve">organisational, </w:t>
            </w:r>
            <w:r>
              <w:rPr>
                <w:sz w:val="24"/>
                <w:szCs w:val="24"/>
              </w:rPr>
              <w:t>written</w:t>
            </w:r>
            <w:r w:rsidR="003B4DA0">
              <w:rPr>
                <w:sz w:val="24"/>
                <w:szCs w:val="24"/>
              </w:rPr>
              <w:t xml:space="preserve"> and</w:t>
            </w:r>
            <w:r>
              <w:rPr>
                <w:sz w:val="24"/>
                <w:szCs w:val="24"/>
              </w:rPr>
              <w:t xml:space="preserve"> verbal skills including record keeping and planning</w:t>
            </w:r>
          </w:p>
          <w:p w14:paraId="4D1B1C98" w14:textId="77777777" w:rsidR="00665A09" w:rsidRPr="004B25B9" w:rsidRDefault="00665A09" w:rsidP="00DE2372">
            <w:pPr>
              <w:pStyle w:val="ListParagraph"/>
              <w:numPr>
                <w:ilvl w:val="0"/>
                <w:numId w:val="12"/>
              </w:numPr>
              <w:rPr>
                <w:sz w:val="24"/>
                <w:szCs w:val="24"/>
              </w:rPr>
            </w:pPr>
            <w:r w:rsidRPr="004B25B9">
              <w:rPr>
                <w:sz w:val="24"/>
                <w:szCs w:val="24"/>
              </w:rPr>
              <w:t>Ability to build positive working relationships with children, parents and colleagues</w:t>
            </w:r>
          </w:p>
          <w:p w14:paraId="2424DFB8" w14:textId="77777777" w:rsidR="00665A09" w:rsidRPr="004B25B9" w:rsidRDefault="00665A09" w:rsidP="00DE2372">
            <w:pPr>
              <w:pStyle w:val="ListParagraph"/>
              <w:numPr>
                <w:ilvl w:val="0"/>
                <w:numId w:val="12"/>
              </w:numPr>
              <w:rPr>
                <w:sz w:val="24"/>
                <w:szCs w:val="24"/>
              </w:rPr>
            </w:pPr>
            <w:r w:rsidRPr="004B25B9">
              <w:rPr>
                <w:sz w:val="24"/>
                <w:szCs w:val="24"/>
              </w:rPr>
              <w:t>Excellent interpersonal skills</w:t>
            </w:r>
          </w:p>
          <w:p w14:paraId="35A749EB" w14:textId="77777777" w:rsidR="00665A09" w:rsidRPr="004B25B9" w:rsidRDefault="00665A09" w:rsidP="00DE2372">
            <w:pPr>
              <w:pStyle w:val="ListParagraph"/>
              <w:numPr>
                <w:ilvl w:val="0"/>
                <w:numId w:val="12"/>
              </w:numPr>
              <w:rPr>
                <w:sz w:val="24"/>
                <w:szCs w:val="24"/>
              </w:rPr>
            </w:pPr>
            <w:r w:rsidRPr="004B25B9">
              <w:rPr>
                <w:sz w:val="24"/>
                <w:szCs w:val="24"/>
              </w:rPr>
              <w:t>Ability to work co-operat</w:t>
            </w:r>
            <w:r w:rsidR="004B25B9" w:rsidRPr="004B25B9">
              <w:rPr>
                <w:sz w:val="24"/>
                <w:szCs w:val="24"/>
              </w:rPr>
              <w:t>ively with colleagues</w:t>
            </w:r>
          </w:p>
          <w:p w14:paraId="6DCB9F6C" w14:textId="77777777" w:rsidR="004B25B9" w:rsidRPr="004B25B9" w:rsidRDefault="004B25B9" w:rsidP="00DE2372">
            <w:pPr>
              <w:pStyle w:val="ListParagraph"/>
              <w:numPr>
                <w:ilvl w:val="0"/>
                <w:numId w:val="12"/>
              </w:numPr>
              <w:rPr>
                <w:sz w:val="24"/>
                <w:szCs w:val="24"/>
              </w:rPr>
            </w:pPr>
            <w:r w:rsidRPr="004B25B9">
              <w:rPr>
                <w:sz w:val="24"/>
                <w:szCs w:val="24"/>
              </w:rPr>
              <w:t>Ability to work independently and make important decisions when required</w:t>
            </w:r>
          </w:p>
        </w:tc>
        <w:tc>
          <w:tcPr>
            <w:tcW w:w="4004" w:type="dxa"/>
          </w:tcPr>
          <w:p w14:paraId="37AFF762" w14:textId="77777777" w:rsidR="00665A09" w:rsidRPr="004B25B9" w:rsidRDefault="00665A09" w:rsidP="00DE2372">
            <w:pPr>
              <w:pStyle w:val="ListParagraph"/>
              <w:numPr>
                <w:ilvl w:val="0"/>
                <w:numId w:val="12"/>
              </w:numPr>
              <w:rPr>
                <w:sz w:val="24"/>
                <w:szCs w:val="24"/>
              </w:rPr>
            </w:pPr>
            <w:r w:rsidRPr="004B25B9">
              <w:rPr>
                <w:sz w:val="24"/>
                <w:szCs w:val="24"/>
              </w:rPr>
              <w:t>Experience of using the Building The Ambition document</w:t>
            </w:r>
          </w:p>
          <w:p w14:paraId="74B23BE5" w14:textId="77777777" w:rsidR="00665A09" w:rsidRPr="004B25B9" w:rsidRDefault="00665A09" w:rsidP="00DE2372">
            <w:pPr>
              <w:pStyle w:val="ListParagraph"/>
              <w:numPr>
                <w:ilvl w:val="0"/>
                <w:numId w:val="12"/>
              </w:numPr>
              <w:rPr>
                <w:sz w:val="24"/>
                <w:szCs w:val="24"/>
              </w:rPr>
            </w:pPr>
            <w:r w:rsidRPr="004B25B9">
              <w:rPr>
                <w:sz w:val="24"/>
                <w:szCs w:val="24"/>
              </w:rPr>
              <w:t>Experience of using the pre-birth-3 curriculum</w:t>
            </w:r>
          </w:p>
          <w:p w14:paraId="74B0C376" w14:textId="77777777" w:rsidR="00665A09" w:rsidRPr="004B25B9" w:rsidRDefault="00665A09" w:rsidP="00DE2372">
            <w:pPr>
              <w:pStyle w:val="ListParagraph"/>
              <w:numPr>
                <w:ilvl w:val="0"/>
                <w:numId w:val="12"/>
              </w:numPr>
              <w:rPr>
                <w:sz w:val="24"/>
                <w:szCs w:val="24"/>
              </w:rPr>
            </w:pPr>
            <w:r w:rsidRPr="004B25B9">
              <w:rPr>
                <w:sz w:val="24"/>
                <w:szCs w:val="24"/>
              </w:rPr>
              <w:t>Presentation and public speaking skills</w:t>
            </w:r>
          </w:p>
          <w:p w14:paraId="3C478F10" w14:textId="77777777" w:rsidR="00665A09" w:rsidRPr="004B25B9" w:rsidRDefault="00665A09" w:rsidP="00DE2372">
            <w:pPr>
              <w:pStyle w:val="ListParagraph"/>
              <w:numPr>
                <w:ilvl w:val="0"/>
                <w:numId w:val="12"/>
              </w:numPr>
              <w:rPr>
                <w:sz w:val="24"/>
                <w:szCs w:val="24"/>
              </w:rPr>
            </w:pPr>
            <w:r w:rsidRPr="004B25B9">
              <w:rPr>
                <w:sz w:val="24"/>
                <w:szCs w:val="24"/>
              </w:rPr>
              <w:t>ICT skills</w:t>
            </w:r>
          </w:p>
          <w:p w14:paraId="204822C5" w14:textId="77777777" w:rsidR="00665A09" w:rsidRPr="004B25B9" w:rsidRDefault="00665A09" w:rsidP="00DE2372">
            <w:pPr>
              <w:pStyle w:val="ListParagraph"/>
              <w:numPr>
                <w:ilvl w:val="0"/>
                <w:numId w:val="12"/>
              </w:numPr>
              <w:rPr>
                <w:sz w:val="24"/>
                <w:szCs w:val="24"/>
              </w:rPr>
            </w:pPr>
            <w:r w:rsidRPr="004B25B9">
              <w:rPr>
                <w:sz w:val="24"/>
                <w:szCs w:val="24"/>
              </w:rPr>
              <w:t>Knowledge of requirements of the Care Inspectorate</w:t>
            </w:r>
          </w:p>
          <w:p w14:paraId="0A6A9DC3" w14:textId="77777777" w:rsidR="00665A09" w:rsidRPr="004B25B9" w:rsidRDefault="00665A09" w:rsidP="00DE2372">
            <w:pPr>
              <w:pStyle w:val="ListParagraph"/>
              <w:numPr>
                <w:ilvl w:val="0"/>
                <w:numId w:val="12"/>
              </w:numPr>
              <w:rPr>
                <w:sz w:val="24"/>
                <w:szCs w:val="24"/>
              </w:rPr>
            </w:pPr>
            <w:r w:rsidRPr="004B25B9">
              <w:rPr>
                <w:sz w:val="24"/>
                <w:szCs w:val="24"/>
              </w:rPr>
              <w:t>Experience of using the Child at the Centre</w:t>
            </w:r>
          </w:p>
        </w:tc>
      </w:tr>
      <w:tr w:rsidR="00665A09" w14:paraId="560F82E6" w14:textId="77777777" w:rsidTr="004B25B9">
        <w:tc>
          <w:tcPr>
            <w:tcW w:w="2448" w:type="dxa"/>
          </w:tcPr>
          <w:p w14:paraId="379B45E0" w14:textId="77777777" w:rsidR="00665A09" w:rsidRPr="004B25B9" w:rsidRDefault="00665A09" w:rsidP="00665A09">
            <w:pPr>
              <w:rPr>
                <w:b/>
                <w:sz w:val="24"/>
                <w:szCs w:val="24"/>
              </w:rPr>
            </w:pPr>
            <w:r w:rsidRPr="004B25B9">
              <w:rPr>
                <w:b/>
                <w:sz w:val="24"/>
                <w:szCs w:val="24"/>
              </w:rPr>
              <w:t>Personal Attributes</w:t>
            </w:r>
          </w:p>
        </w:tc>
        <w:tc>
          <w:tcPr>
            <w:tcW w:w="4230" w:type="dxa"/>
          </w:tcPr>
          <w:p w14:paraId="5AD47FCF" w14:textId="77777777" w:rsidR="00665A09" w:rsidRPr="004B25B9" w:rsidRDefault="004B25B9" w:rsidP="00DE2372">
            <w:pPr>
              <w:pStyle w:val="ListParagraph"/>
              <w:numPr>
                <w:ilvl w:val="0"/>
                <w:numId w:val="13"/>
              </w:numPr>
              <w:rPr>
                <w:sz w:val="24"/>
                <w:szCs w:val="24"/>
              </w:rPr>
            </w:pPr>
            <w:r w:rsidRPr="004B25B9">
              <w:rPr>
                <w:sz w:val="24"/>
                <w:szCs w:val="24"/>
              </w:rPr>
              <w:t>Enthusiasm for early years work and empathy with young children</w:t>
            </w:r>
          </w:p>
          <w:p w14:paraId="25381572" w14:textId="77777777" w:rsidR="004B25B9" w:rsidRPr="004B25B9" w:rsidRDefault="004B25B9" w:rsidP="00DE2372">
            <w:pPr>
              <w:pStyle w:val="ListParagraph"/>
              <w:numPr>
                <w:ilvl w:val="0"/>
                <w:numId w:val="13"/>
              </w:numPr>
              <w:rPr>
                <w:sz w:val="24"/>
                <w:szCs w:val="24"/>
              </w:rPr>
            </w:pPr>
            <w:r w:rsidRPr="004B25B9">
              <w:rPr>
                <w:sz w:val="24"/>
                <w:szCs w:val="24"/>
              </w:rPr>
              <w:t>Clear commitment to continuing professional development that has clear links to improved outcomes for young children and early years</w:t>
            </w:r>
          </w:p>
          <w:p w14:paraId="739B89CE" w14:textId="77777777" w:rsidR="004B25B9" w:rsidRPr="004B25B9" w:rsidRDefault="004B25B9" w:rsidP="00DE2372">
            <w:pPr>
              <w:pStyle w:val="ListParagraph"/>
              <w:numPr>
                <w:ilvl w:val="0"/>
                <w:numId w:val="13"/>
              </w:numPr>
              <w:rPr>
                <w:sz w:val="24"/>
                <w:szCs w:val="24"/>
              </w:rPr>
            </w:pPr>
            <w:r w:rsidRPr="004B25B9">
              <w:rPr>
                <w:sz w:val="24"/>
                <w:szCs w:val="24"/>
              </w:rPr>
              <w:t>Flexible</w:t>
            </w:r>
          </w:p>
          <w:p w14:paraId="3102AA69" w14:textId="77777777" w:rsidR="004B25B9" w:rsidRPr="004B25B9" w:rsidRDefault="004B25B9" w:rsidP="00DE2372">
            <w:pPr>
              <w:pStyle w:val="ListParagraph"/>
              <w:numPr>
                <w:ilvl w:val="0"/>
                <w:numId w:val="13"/>
              </w:numPr>
              <w:rPr>
                <w:sz w:val="24"/>
                <w:szCs w:val="24"/>
              </w:rPr>
            </w:pPr>
            <w:r w:rsidRPr="004B25B9">
              <w:rPr>
                <w:sz w:val="24"/>
                <w:szCs w:val="24"/>
              </w:rPr>
              <w:t>Ability to prioritise and manage workload</w:t>
            </w:r>
          </w:p>
          <w:p w14:paraId="4E503A50" w14:textId="77777777" w:rsidR="004B25B9" w:rsidRPr="004B25B9" w:rsidRDefault="004B25B9" w:rsidP="00DE2372">
            <w:pPr>
              <w:pStyle w:val="ListParagraph"/>
              <w:numPr>
                <w:ilvl w:val="0"/>
                <w:numId w:val="13"/>
              </w:numPr>
              <w:rPr>
                <w:sz w:val="24"/>
                <w:szCs w:val="24"/>
              </w:rPr>
            </w:pPr>
            <w:r w:rsidRPr="004B25B9">
              <w:rPr>
                <w:sz w:val="24"/>
                <w:szCs w:val="24"/>
              </w:rPr>
              <w:t>Friendly and approachable</w:t>
            </w:r>
          </w:p>
          <w:p w14:paraId="76D9E36E" w14:textId="77777777" w:rsidR="004B25B9" w:rsidRDefault="004B25B9" w:rsidP="00DE2372">
            <w:pPr>
              <w:pStyle w:val="ListParagraph"/>
              <w:numPr>
                <w:ilvl w:val="0"/>
                <w:numId w:val="13"/>
              </w:numPr>
              <w:jc w:val="both"/>
              <w:rPr>
                <w:sz w:val="24"/>
                <w:szCs w:val="24"/>
              </w:rPr>
            </w:pPr>
            <w:r w:rsidRPr="004B25B9">
              <w:rPr>
                <w:sz w:val="24"/>
                <w:szCs w:val="24"/>
              </w:rPr>
              <w:lastRenderedPageBreak/>
              <w:t>Commitment to team work</w:t>
            </w:r>
          </w:p>
          <w:p w14:paraId="1FF6E108" w14:textId="77777777" w:rsidR="00E651EB" w:rsidRDefault="00E651EB" w:rsidP="00DE2372">
            <w:pPr>
              <w:pStyle w:val="ListParagraph"/>
              <w:numPr>
                <w:ilvl w:val="0"/>
                <w:numId w:val="13"/>
              </w:numPr>
              <w:jc w:val="both"/>
              <w:rPr>
                <w:sz w:val="24"/>
                <w:szCs w:val="24"/>
              </w:rPr>
            </w:pPr>
            <w:r>
              <w:rPr>
                <w:sz w:val="24"/>
                <w:szCs w:val="24"/>
              </w:rPr>
              <w:t>Punctuality</w:t>
            </w:r>
          </w:p>
          <w:p w14:paraId="5D23C34D" w14:textId="77777777" w:rsidR="00E651EB" w:rsidRDefault="00E651EB" w:rsidP="00DE2372">
            <w:pPr>
              <w:pStyle w:val="ListParagraph"/>
              <w:numPr>
                <w:ilvl w:val="0"/>
                <w:numId w:val="13"/>
              </w:numPr>
              <w:jc w:val="both"/>
              <w:rPr>
                <w:sz w:val="24"/>
                <w:szCs w:val="24"/>
              </w:rPr>
            </w:pPr>
            <w:r>
              <w:rPr>
                <w:sz w:val="24"/>
                <w:szCs w:val="24"/>
              </w:rPr>
              <w:t>Reliable and trustworthy</w:t>
            </w:r>
          </w:p>
          <w:p w14:paraId="4008412E" w14:textId="77777777" w:rsidR="00E651EB" w:rsidRPr="00E651EB" w:rsidRDefault="00E651EB" w:rsidP="00DE2372">
            <w:pPr>
              <w:pStyle w:val="ListParagraph"/>
              <w:numPr>
                <w:ilvl w:val="0"/>
                <w:numId w:val="13"/>
              </w:numPr>
              <w:jc w:val="both"/>
              <w:rPr>
                <w:sz w:val="24"/>
                <w:szCs w:val="24"/>
              </w:rPr>
            </w:pPr>
            <w:r w:rsidRPr="00E651EB">
              <w:rPr>
                <w:sz w:val="24"/>
                <w:szCs w:val="24"/>
              </w:rPr>
              <w:t>Positive attitude</w:t>
            </w:r>
          </w:p>
          <w:p w14:paraId="17B9643F" w14:textId="77777777" w:rsidR="004B25B9" w:rsidRPr="004B25B9" w:rsidRDefault="004B25B9" w:rsidP="00DE2372">
            <w:pPr>
              <w:pStyle w:val="ListParagraph"/>
              <w:jc w:val="both"/>
              <w:rPr>
                <w:sz w:val="24"/>
                <w:szCs w:val="24"/>
              </w:rPr>
            </w:pPr>
          </w:p>
        </w:tc>
        <w:tc>
          <w:tcPr>
            <w:tcW w:w="4004" w:type="dxa"/>
          </w:tcPr>
          <w:p w14:paraId="3E4772E5" w14:textId="77777777" w:rsidR="00665A09" w:rsidRPr="004B25B9" w:rsidRDefault="00665A09" w:rsidP="00665A09">
            <w:pPr>
              <w:rPr>
                <w:sz w:val="24"/>
                <w:szCs w:val="24"/>
              </w:rPr>
            </w:pPr>
          </w:p>
        </w:tc>
      </w:tr>
    </w:tbl>
    <w:p w14:paraId="2C1D84E0" w14:textId="77777777" w:rsidR="00665A09" w:rsidRPr="00665A09" w:rsidRDefault="00665A09" w:rsidP="00805AA9">
      <w:pPr>
        <w:spacing w:after="0"/>
        <w:jc w:val="center"/>
        <w:rPr>
          <w:sz w:val="24"/>
          <w:szCs w:val="24"/>
        </w:rPr>
      </w:pPr>
    </w:p>
    <w:p w14:paraId="037F5E9E" w14:textId="77777777" w:rsidR="00805AA9" w:rsidRPr="004E2D3E" w:rsidRDefault="00805AA9" w:rsidP="00805AA9">
      <w:pPr>
        <w:spacing w:after="0"/>
        <w:jc w:val="center"/>
        <w:rPr>
          <w:b/>
          <w:sz w:val="24"/>
          <w:szCs w:val="24"/>
        </w:rPr>
      </w:pPr>
    </w:p>
    <w:sectPr w:rsidR="00805AA9" w:rsidRPr="004E2D3E" w:rsidSect="004E2D3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75B07" w14:textId="77777777" w:rsidR="00DA623F" w:rsidRDefault="00DA623F" w:rsidP="00805AA9">
      <w:pPr>
        <w:spacing w:after="0" w:line="240" w:lineRule="auto"/>
      </w:pPr>
      <w:r>
        <w:separator/>
      </w:r>
    </w:p>
  </w:endnote>
  <w:endnote w:type="continuationSeparator" w:id="0">
    <w:p w14:paraId="68519D3A" w14:textId="77777777" w:rsidR="00DA623F" w:rsidRDefault="00DA623F" w:rsidP="00805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B42B6" w14:textId="77777777" w:rsidR="00DA623F" w:rsidRDefault="00DA623F" w:rsidP="00805AA9">
      <w:pPr>
        <w:spacing w:after="0" w:line="240" w:lineRule="auto"/>
      </w:pPr>
      <w:r>
        <w:separator/>
      </w:r>
    </w:p>
  </w:footnote>
  <w:footnote w:type="continuationSeparator" w:id="0">
    <w:p w14:paraId="7EECA719" w14:textId="77777777" w:rsidR="00DA623F" w:rsidRDefault="00DA623F" w:rsidP="00805A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A53A3"/>
    <w:multiLevelType w:val="hybridMultilevel"/>
    <w:tmpl w:val="97BA6A1A"/>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F933774"/>
    <w:multiLevelType w:val="hybridMultilevel"/>
    <w:tmpl w:val="59580C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018C6"/>
    <w:multiLevelType w:val="hybridMultilevel"/>
    <w:tmpl w:val="41886E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82416"/>
    <w:multiLevelType w:val="hybridMultilevel"/>
    <w:tmpl w:val="4FF82D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245FFB"/>
    <w:multiLevelType w:val="hybridMultilevel"/>
    <w:tmpl w:val="182259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DD14A5"/>
    <w:multiLevelType w:val="hybridMultilevel"/>
    <w:tmpl w:val="86004708"/>
    <w:lvl w:ilvl="0" w:tplc="0FB0223A">
      <w:start w:val="13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F760E"/>
    <w:multiLevelType w:val="hybridMultilevel"/>
    <w:tmpl w:val="532E754E"/>
    <w:lvl w:ilvl="0" w:tplc="0FB0223A">
      <w:start w:val="13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166AE"/>
    <w:multiLevelType w:val="hybridMultilevel"/>
    <w:tmpl w:val="C4C0AA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927DD"/>
    <w:multiLevelType w:val="hybridMultilevel"/>
    <w:tmpl w:val="EA0EB9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55378"/>
    <w:multiLevelType w:val="hybridMultilevel"/>
    <w:tmpl w:val="E3C0FB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402367"/>
    <w:multiLevelType w:val="hybridMultilevel"/>
    <w:tmpl w:val="CE24D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9516B6"/>
    <w:multiLevelType w:val="hybridMultilevel"/>
    <w:tmpl w:val="E61EB2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F1220"/>
    <w:multiLevelType w:val="hybridMultilevel"/>
    <w:tmpl w:val="EE2E24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0"/>
  </w:num>
  <w:num w:numId="5">
    <w:abstractNumId w:val="2"/>
  </w:num>
  <w:num w:numId="6">
    <w:abstractNumId w:val="1"/>
  </w:num>
  <w:num w:numId="7">
    <w:abstractNumId w:val="11"/>
  </w:num>
  <w:num w:numId="8">
    <w:abstractNumId w:val="12"/>
  </w:num>
  <w:num w:numId="9">
    <w:abstractNumId w:val="5"/>
  </w:num>
  <w:num w:numId="10">
    <w:abstractNumId w:val="4"/>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3E"/>
    <w:rsid w:val="0014337B"/>
    <w:rsid w:val="00206F73"/>
    <w:rsid w:val="002F33F7"/>
    <w:rsid w:val="003019C6"/>
    <w:rsid w:val="003B4DA0"/>
    <w:rsid w:val="004B25B9"/>
    <w:rsid w:val="004E2D3E"/>
    <w:rsid w:val="006047FE"/>
    <w:rsid w:val="006102DC"/>
    <w:rsid w:val="00665A09"/>
    <w:rsid w:val="007074BE"/>
    <w:rsid w:val="007207EE"/>
    <w:rsid w:val="00735E7D"/>
    <w:rsid w:val="00787E6A"/>
    <w:rsid w:val="00805AA9"/>
    <w:rsid w:val="0083301C"/>
    <w:rsid w:val="00937CFB"/>
    <w:rsid w:val="009416DA"/>
    <w:rsid w:val="009502ED"/>
    <w:rsid w:val="00965785"/>
    <w:rsid w:val="00983234"/>
    <w:rsid w:val="009A0D9F"/>
    <w:rsid w:val="00A03BCA"/>
    <w:rsid w:val="00A122B0"/>
    <w:rsid w:val="00A41D60"/>
    <w:rsid w:val="00A94DA0"/>
    <w:rsid w:val="00B23E3E"/>
    <w:rsid w:val="00B70938"/>
    <w:rsid w:val="00B75380"/>
    <w:rsid w:val="00BC23D8"/>
    <w:rsid w:val="00C518BB"/>
    <w:rsid w:val="00C94BCF"/>
    <w:rsid w:val="00CE6FDF"/>
    <w:rsid w:val="00DA623F"/>
    <w:rsid w:val="00DE2372"/>
    <w:rsid w:val="00E1107E"/>
    <w:rsid w:val="00E65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79CF"/>
  <w15:docId w15:val="{8DC3264B-5F35-4CE9-82A3-398E4A2F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D3E"/>
    <w:rPr>
      <w:rFonts w:ascii="Tahoma" w:hAnsi="Tahoma" w:cs="Tahoma"/>
      <w:sz w:val="16"/>
      <w:szCs w:val="16"/>
    </w:rPr>
  </w:style>
  <w:style w:type="paragraph" w:styleId="ListParagraph">
    <w:name w:val="List Paragraph"/>
    <w:basedOn w:val="Normal"/>
    <w:uiPriority w:val="34"/>
    <w:qFormat/>
    <w:rsid w:val="004E2D3E"/>
    <w:pPr>
      <w:ind w:left="720"/>
      <w:contextualSpacing/>
    </w:pPr>
  </w:style>
  <w:style w:type="paragraph" w:styleId="Header">
    <w:name w:val="header"/>
    <w:basedOn w:val="Normal"/>
    <w:link w:val="HeaderChar"/>
    <w:uiPriority w:val="99"/>
    <w:unhideWhenUsed/>
    <w:rsid w:val="00805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AA9"/>
  </w:style>
  <w:style w:type="paragraph" w:styleId="Footer">
    <w:name w:val="footer"/>
    <w:basedOn w:val="Normal"/>
    <w:link w:val="FooterChar"/>
    <w:uiPriority w:val="99"/>
    <w:unhideWhenUsed/>
    <w:rsid w:val="00805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AA9"/>
  </w:style>
  <w:style w:type="table" w:styleId="TableGrid">
    <w:name w:val="Table Grid"/>
    <w:basedOn w:val="TableNormal"/>
    <w:uiPriority w:val="59"/>
    <w:rsid w:val="0066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Elaine Wilson</cp:lastModifiedBy>
  <cp:revision>2</cp:revision>
  <cp:lastPrinted>2018-02-05T01:15:00Z</cp:lastPrinted>
  <dcterms:created xsi:type="dcterms:W3CDTF">2021-08-06T11:31:00Z</dcterms:created>
  <dcterms:modified xsi:type="dcterms:W3CDTF">2021-08-06T11:31:00Z</dcterms:modified>
</cp:coreProperties>
</file>