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B9" w:rsidRDefault="007B18B9"/>
    <w:tbl>
      <w:tblPr>
        <w:tblStyle w:val="TableGrid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14561"/>
      </w:tblGrid>
      <w:tr w:rsidR="00A61480" w:rsidRPr="00A61480" w:rsidTr="00204464">
        <w:tc>
          <w:tcPr>
            <w:tcW w:w="14787" w:type="dxa"/>
            <w:shd w:val="clear" w:color="auto" w:fill="FFCCFF"/>
          </w:tcPr>
          <w:p w:rsidR="000636F5" w:rsidRDefault="000006BD" w:rsidP="000636F5">
            <w:pPr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 xml:space="preserve">Tuesday Cohort </w:t>
            </w:r>
            <w:r w:rsidR="000636F5" w:rsidRPr="00C42295">
              <w:rPr>
                <w:b/>
                <w:color w:val="000000" w:themeColor="text1"/>
                <w:sz w:val="72"/>
                <w:szCs w:val="72"/>
              </w:rPr>
              <w:t xml:space="preserve"> </w:t>
            </w:r>
            <w:r w:rsidR="00A539C4">
              <w:rPr>
                <w:b/>
                <w:color w:val="000000" w:themeColor="text1"/>
                <w:sz w:val="72"/>
                <w:szCs w:val="72"/>
              </w:rPr>
              <w:t xml:space="preserve"> - </w:t>
            </w:r>
            <w:r>
              <w:rPr>
                <w:b/>
                <w:color w:val="000000" w:themeColor="text1"/>
                <w:sz w:val="72"/>
                <w:szCs w:val="72"/>
              </w:rPr>
              <w:t>2022/2023</w:t>
            </w:r>
          </w:p>
          <w:p w:rsidR="00A61480" w:rsidRPr="00A61480" w:rsidRDefault="0072355F" w:rsidP="00A539C4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 xml:space="preserve">East                         </w:t>
            </w:r>
            <w:bookmarkStart w:id="0" w:name="_GoBack"/>
            <w:bookmarkEnd w:id="0"/>
            <w:r w:rsidR="00A539C4">
              <w:rPr>
                <w:b/>
                <w:color w:val="000000" w:themeColor="text1"/>
                <w:sz w:val="72"/>
                <w:szCs w:val="72"/>
              </w:rPr>
              <w:t xml:space="preserve"> </w:t>
            </w:r>
            <w:r w:rsidR="000636F5" w:rsidRPr="00C42295">
              <w:rPr>
                <w:b/>
                <w:color w:val="000000" w:themeColor="text1"/>
                <w:sz w:val="56"/>
                <w:szCs w:val="56"/>
              </w:rPr>
              <w:t>NIDMAR Planning Calendar</w:t>
            </w:r>
          </w:p>
        </w:tc>
      </w:tr>
    </w:tbl>
    <w:p w:rsidR="00A61480" w:rsidRDefault="00A61480" w:rsidP="00A61480">
      <w:pPr>
        <w:spacing w:after="0" w:line="240" w:lineRule="auto"/>
      </w:pPr>
    </w:p>
    <w:tbl>
      <w:tblPr>
        <w:tblStyle w:val="TableGrid"/>
        <w:tblW w:w="14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482"/>
        <w:gridCol w:w="482"/>
        <w:gridCol w:w="482"/>
        <w:gridCol w:w="482"/>
        <w:gridCol w:w="482"/>
        <w:gridCol w:w="482"/>
        <w:gridCol w:w="482"/>
        <w:gridCol w:w="454"/>
        <w:gridCol w:w="454"/>
        <w:gridCol w:w="482"/>
        <w:gridCol w:w="482"/>
        <w:gridCol w:w="482"/>
        <w:gridCol w:w="482"/>
        <w:gridCol w:w="482"/>
        <w:gridCol w:w="482"/>
        <w:gridCol w:w="454"/>
        <w:gridCol w:w="454"/>
        <w:gridCol w:w="482"/>
        <w:gridCol w:w="482"/>
        <w:gridCol w:w="482"/>
        <w:gridCol w:w="482"/>
        <w:gridCol w:w="482"/>
        <w:gridCol w:w="482"/>
      </w:tblGrid>
      <w:tr w:rsidR="007B18B9" w:rsidTr="00A96A25">
        <w:trPr>
          <w:trHeight w:val="340"/>
        </w:trPr>
        <w:tc>
          <w:tcPr>
            <w:tcW w:w="3402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BF398C" w:rsidRDefault="001A7304" w:rsidP="007B1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B18B9" w:rsidRPr="007B18B9">
              <w:rPr>
                <w:b/>
                <w:sz w:val="28"/>
                <w:szCs w:val="28"/>
              </w:rPr>
              <w:t>enue:</w:t>
            </w:r>
            <w:r w:rsidR="00D6520F">
              <w:rPr>
                <w:b/>
                <w:sz w:val="28"/>
                <w:szCs w:val="28"/>
              </w:rPr>
              <w:t xml:space="preserve"> </w:t>
            </w:r>
            <w:r w:rsidR="00CD7C62">
              <w:rPr>
                <w:b/>
                <w:sz w:val="28"/>
                <w:szCs w:val="28"/>
              </w:rPr>
              <w:t>Dunfermline</w:t>
            </w:r>
          </w:p>
          <w:p w:rsidR="00CD7C62" w:rsidRDefault="00CD7C62" w:rsidP="007B18B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Carnegi</w:t>
            </w:r>
            <w:proofErr w:type="spellEnd"/>
            <w:r>
              <w:rPr>
                <w:b/>
                <w:sz w:val="28"/>
                <w:szCs w:val="28"/>
              </w:rPr>
              <w:t xml:space="preserve"> Conference Centre</w:t>
            </w:r>
          </w:p>
          <w:p w:rsidR="00BF398C" w:rsidRDefault="00BF398C" w:rsidP="007B18B9">
            <w:pPr>
              <w:rPr>
                <w:b/>
                <w:sz w:val="28"/>
                <w:szCs w:val="28"/>
              </w:rPr>
            </w:pPr>
          </w:p>
          <w:p w:rsidR="00366EF2" w:rsidRPr="00BF398C" w:rsidRDefault="000B033E" w:rsidP="007B18B9">
            <w:pPr>
              <w:rPr>
                <w:b/>
                <w:sz w:val="36"/>
                <w:szCs w:val="28"/>
              </w:rPr>
            </w:pPr>
            <w:r>
              <w:rPr>
                <w:b/>
                <w:sz w:val="28"/>
              </w:rPr>
              <w:t xml:space="preserve">Face to Face </w:t>
            </w:r>
            <w:r w:rsidR="00366EF2" w:rsidRPr="00BF398C">
              <w:rPr>
                <w:b/>
                <w:sz w:val="28"/>
              </w:rPr>
              <w:t>Training</w:t>
            </w:r>
            <w:r w:rsidR="00BF398C" w:rsidRPr="00BF398C">
              <w:rPr>
                <w:b/>
                <w:sz w:val="28"/>
              </w:rPr>
              <w:t xml:space="preserve"> Dates</w:t>
            </w:r>
          </w:p>
          <w:p w:rsidR="007F62EC" w:rsidRDefault="007F62EC" w:rsidP="007B18B9"/>
          <w:p w:rsidR="00E810EE" w:rsidRDefault="00E810EE" w:rsidP="007B18B9">
            <w:r>
              <w:t>6</w:t>
            </w:r>
            <w:r w:rsidRPr="00E810EE">
              <w:rPr>
                <w:vertAlign w:val="superscript"/>
              </w:rPr>
              <w:t>th</w:t>
            </w:r>
            <w:r>
              <w:t xml:space="preserve"> September</w:t>
            </w:r>
            <w:r w:rsidR="00C2233A">
              <w:t xml:space="preserve"> 2022</w:t>
            </w:r>
          </w:p>
          <w:p w:rsidR="00E810EE" w:rsidRDefault="00E810EE" w:rsidP="007B18B9">
            <w:r>
              <w:t>20</w:t>
            </w:r>
            <w:r w:rsidRPr="00E810EE">
              <w:rPr>
                <w:vertAlign w:val="superscript"/>
              </w:rPr>
              <w:t>th</w:t>
            </w:r>
            <w:r>
              <w:t xml:space="preserve"> September</w:t>
            </w:r>
            <w:r w:rsidR="00C2233A">
              <w:t xml:space="preserve"> 2022</w:t>
            </w:r>
          </w:p>
          <w:p w:rsidR="00E810EE" w:rsidRDefault="00E810EE" w:rsidP="007B18B9">
            <w:r>
              <w:t>11</w:t>
            </w:r>
            <w:r w:rsidRPr="00E810EE">
              <w:rPr>
                <w:vertAlign w:val="superscript"/>
              </w:rPr>
              <w:t>th</w:t>
            </w:r>
            <w:r>
              <w:t xml:space="preserve"> October</w:t>
            </w:r>
            <w:r w:rsidR="00C2233A">
              <w:t xml:space="preserve"> 2022</w:t>
            </w:r>
          </w:p>
          <w:p w:rsidR="00E810EE" w:rsidRDefault="00E810EE" w:rsidP="007B18B9">
            <w:r>
              <w:t>15</w:t>
            </w:r>
            <w:r w:rsidRPr="00E810EE">
              <w:rPr>
                <w:vertAlign w:val="superscript"/>
              </w:rPr>
              <w:t>th</w:t>
            </w:r>
            <w:r>
              <w:t xml:space="preserve"> November</w:t>
            </w:r>
            <w:r w:rsidR="00C2233A">
              <w:t xml:space="preserve"> 2022</w:t>
            </w:r>
          </w:p>
          <w:p w:rsidR="00E810EE" w:rsidRDefault="00E810EE" w:rsidP="007B18B9">
            <w:r>
              <w:t>13</w:t>
            </w:r>
            <w:r w:rsidRPr="00E810EE">
              <w:rPr>
                <w:vertAlign w:val="superscript"/>
              </w:rPr>
              <w:t>th</w:t>
            </w:r>
            <w:r>
              <w:t xml:space="preserve"> December</w:t>
            </w:r>
            <w:r w:rsidR="00C2233A">
              <w:t xml:space="preserve"> 2022</w:t>
            </w:r>
          </w:p>
          <w:p w:rsidR="00E810EE" w:rsidRDefault="00E810EE" w:rsidP="007B18B9">
            <w:r>
              <w:t>10</w:t>
            </w:r>
            <w:r w:rsidRPr="00E810EE">
              <w:rPr>
                <w:vertAlign w:val="superscript"/>
              </w:rPr>
              <w:t>th</w:t>
            </w:r>
            <w:r>
              <w:t xml:space="preserve"> January</w:t>
            </w:r>
            <w:r w:rsidR="00C2233A">
              <w:t xml:space="preserve"> 2023</w:t>
            </w:r>
          </w:p>
          <w:p w:rsidR="00E810EE" w:rsidRDefault="00E810EE" w:rsidP="007B18B9">
            <w:r>
              <w:t>14</w:t>
            </w:r>
            <w:r w:rsidRPr="00E810EE">
              <w:rPr>
                <w:vertAlign w:val="superscript"/>
              </w:rPr>
              <w:t>th</w:t>
            </w:r>
            <w:r>
              <w:t xml:space="preserve"> February </w:t>
            </w:r>
            <w:r w:rsidR="00C2233A">
              <w:t>2023</w:t>
            </w:r>
          </w:p>
          <w:p w:rsidR="00E810EE" w:rsidRDefault="00E810EE" w:rsidP="007B18B9">
            <w:r>
              <w:t>14</w:t>
            </w:r>
            <w:r w:rsidRPr="00E810EE">
              <w:rPr>
                <w:vertAlign w:val="superscript"/>
              </w:rPr>
              <w:t>th</w:t>
            </w:r>
            <w:r>
              <w:t xml:space="preserve"> March</w:t>
            </w:r>
            <w:r w:rsidR="00C2233A">
              <w:t xml:space="preserve"> 2023</w:t>
            </w:r>
          </w:p>
          <w:p w:rsidR="00E810EE" w:rsidRDefault="00E810EE" w:rsidP="007B18B9">
            <w:r>
              <w:t>18</w:t>
            </w:r>
            <w:r w:rsidRPr="00E810EE">
              <w:rPr>
                <w:vertAlign w:val="superscript"/>
              </w:rPr>
              <w:t>th</w:t>
            </w:r>
            <w:r>
              <w:t xml:space="preserve"> April</w:t>
            </w:r>
            <w:r w:rsidR="00C2233A">
              <w:t xml:space="preserve"> 2023</w:t>
            </w:r>
          </w:p>
          <w:p w:rsidR="00E810EE" w:rsidRDefault="00E810EE" w:rsidP="007B18B9">
            <w:r>
              <w:t>9</w:t>
            </w:r>
            <w:r w:rsidRPr="00E810EE">
              <w:rPr>
                <w:vertAlign w:val="superscript"/>
              </w:rPr>
              <w:t>th</w:t>
            </w:r>
            <w:r>
              <w:t xml:space="preserve"> May</w:t>
            </w:r>
            <w:r w:rsidR="00C2233A">
              <w:t xml:space="preserve"> 2023</w:t>
            </w:r>
          </w:p>
          <w:p w:rsidR="007B18B9" w:rsidRDefault="007B18B9" w:rsidP="007B18B9"/>
          <w:p w:rsidR="00BF398C" w:rsidRPr="00B00C40" w:rsidRDefault="00BF398C" w:rsidP="00BF398C">
            <w:pPr>
              <w:rPr>
                <w:b/>
                <w:sz w:val="28"/>
              </w:rPr>
            </w:pPr>
            <w:r w:rsidRPr="00B00C40">
              <w:rPr>
                <w:b/>
                <w:sz w:val="28"/>
              </w:rPr>
              <w:t>Important Dates:</w:t>
            </w:r>
          </w:p>
          <w:p w:rsidR="00BF398C" w:rsidRDefault="00E810EE" w:rsidP="00BF398C">
            <w:r>
              <w:t>22</w:t>
            </w:r>
            <w:r w:rsidRPr="00E810EE">
              <w:rPr>
                <w:vertAlign w:val="superscript"/>
              </w:rPr>
              <w:t>nd</w:t>
            </w:r>
            <w:r>
              <w:t xml:space="preserve"> July</w:t>
            </w:r>
            <w:r w:rsidR="00BF398C">
              <w:t xml:space="preserve"> – Deadline for applications to be submitted</w:t>
            </w:r>
          </w:p>
          <w:p w:rsidR="00BF398C" w:rsidRDefault="00BF398C" w:rsidP="00BF398C"/>
          <w:p w:rsidR="00BF398C" w:rsidRDefault="00E810EE" w:rsidP="00BF398C">
            <w:r>
              <w:t>29</w:t>
            </w:r>
            <w:r w:rsidRPr="00E810EE">
              <w:rPr>
                <w:vertAlign w:val="superscript"/>
              </w:rPr>
              <w:t>th</w:t>
            </w:r>
            <w:r>
              <w:t xml:space="preserve"> July</w:t>
            </w:r>
            <w:r w:rsidR="00BF398C">
              <w:t xml:space="preserve"> – Successful applicants will be selected and notified by email</w:t>
            </w:r>
          </w:p>
          <w:p w:rsidR="00BF398C" w:rsidRDefault="00BF398C" w:rsidP="00BF398C"/>
          <w:p w:rsidR="00BF398C" w:rsidRDefault="00E810EE" w:rsidP="00BF398C">
            <w:r>
              <w:t>8</w:t>
            </w:r>
            <w:r w:rsidRPr="00E810EE">
              <w:rPr>
                <w:vertAlign w:val="superscript"/>
              </w:rPr>
              <w:t>th</w:t>
            </w:r>
            <w:r>
              <w:t xml:space="preserve"> August</w:t>
            </w:r>
            <w:r w:rsidR="00BF398C">
              <w:t xml:space="preserve"> – Pre-Training Needs Analysis completion (link will be sent out via email)</w:t>
            </w:r>
          </w:p>
          <w:p w:rsidR="00E810EE" w:rsidRDefault="00E810EE" w:rsidP="00BF398C"/>
          <w:p w:rsidR="00BF398C" w:rsidRDefault="00E810EE" w:rsidP="00BF398C">
            <w:r>
              <w:t>1</w:t>
            </w:r>
            <w:r w:rsidRPr="00E810EE">
              <w:rPr>
                <w:vertAlign w:val="superscript"/>
              </w:rPr>
              <w:t>st</w:t>
            </w:r>
            <w:r>
              <w:t xml:space="preserve"> – 31</w:t>
            </w:r>
            <w:r w:rsidRPr="00E810EE">
              <w:rPr>
                <w:vertAlign w:val="superscript"/>
              </w:rPr>
              <w:t>st</w:t>
            </w:r>
            <w:r>
              <w:t xml:space="preserve"> March</w:t>
            </w:r>
            <w:r w:rsidR="00BF398C">
              <w:t xml:space="preserve"> – Exam Registration Period. (email containing information will be sent to you)</w:t>
            </w:r>
          </w:p>
          <w:p w:rsidR="00E810EE" w:rsidRDefault="00E810EE" w:rsidP="00BF398C"/>
          <w:p w:rsidR="00E810EE" w:rsidRDefault="00E810EE" w:rsidP="00E810EE">
            <w:r>
              <w:t xml:space="preserve">*** INSERT May – CDMP exam held at (TBD) </w:t>
            </w:r>
          </w:p>
          <w:p w:rsidR="00E810EE" w:rsidRDefault="00E810EE" w:rsidP="00BF398C"/>
          <w:p w:rsidR="00E810EE" w:rsidRDefault="00E810EE" w:rsidP="00E810EE">
            <w:r>
              <w:t>5</w:t>
            </w:r>
            <w:r w:rsidRPr="00E810EE">
              <w:rPr>
                <w:vertAlign w:val="superscript"/>
              </w:rPr>
              <w:t>th</w:t>
            </w:r>
            <w:r>
              <w:t xml:space="preserve"> June – Post Training Needs Analysis Review. (link will be sent out via email)</w:t>
            </w:r>
          </w:p>
          <w:p w:rsidR="00BF398C" w:rsidRDefault="00BF398C" w:rsidP="00BF398C"/>
          <w:p w:rsidR="00BF398C" w:rsidRDefault="00E810EE" w:rsidP="00BF398C">
            <w:r>
              <w:t>30</w:t>
            </w:r>
            <w:r w:rsidRPr="00E810EE">
              <w:rPr>
                <w:vertAlign w:val="superscript"/>
              </w:rPr>
              <w:t>th</w:t>
            </w:r>
            <w:r>
              <w:t xml:space="preserve"> June</w:t>
            </w:r>
            <w:r w:rsidR="00BF398C">
              <w:t xml:space="preserve"> – Focus Group Feedback (zoom  link will be sent to you via email)</w:t>
            </w:r>
          </w:p>
          <w:p w:rsidR="00BF398C" w:rsidRDefault="00BF398C" w:rsidP="00BF398C"/>
          <w:p w:rsidR="00BF398C" w:rsidRDefault="000006BD" w:rsidP="00BF398C">
            <w:r>
              <w:t>***INSERT</w:t>
            </w:r>
            <w:r w:rsidR="00E810EE">
              <w:t xml:space="preserve"> August</w:t>
            </w:r>
            <w:r w:rsidR="00BF398C">
              <w:t xml:space="preserve"> – Awards Ceremony - tbc</w:t>
            </w:r>
          </w:p>
          <w:p w:rsidR="00BF398C" w:rsidRDefault="00BF398C" w:rsidP="00BF398C"/>
          <w:p w:rsidR="00BF398C" w:rsidRPr="00732E89" w:rsidRDefault="00BF398C" w:rsidP="00BF398C">
            <w:pPr>
              <w:rPr>
                <w:sz w:val="28"/>
              </w:rPr>
            </w:pPr>
            <w:r>
              <w:rPr>
                <w:b/>
                <w:sz w:val="28"/>
              </w:rPr>
              <w:t>CDMP Moodle Website</w:t>
            </w:r>
            <w:r w:rsidRPr="00732E89">
              <w:rPr>
                <w:b/>
                <w:sz w:val="28"/>
              </w:rPr>
              <w:t>:</w:t>
            </w:r>
          </w:p>
          <w:p w:rsidR="00BF398C" w:rsidRDefault="00CA17A3" w:rsidP="00BF398C">
            <w:hyperlink r:id="rId6" w:history="1">
              <w:r w:rsidR="00BF398C">
                <w:rPr>
                  <w:rStyle w:val="Hyperlink"/>
                </w:rPr>
                <w:t>https://cdmpukireland.org</w:t>
              </w:r>
            </w:hyperlink>
            <w:r w:rsidR="00BF398C">
              <w:t xml:space="preserve"> </w:t>
            </w:r>
          </w:p>
          <w:p w:rsidR="00BF398C" w:rsidRDefault="00CA17A3" w:rsidP="00BF398C">
            <w:hyperlink r:id="rId7" w:history="1">
              <w:r w:rsidR="00BF398C" w:rsidRPr="001A2948">
                <w:rPr>
                  <w:rStyle w:val="Hyperlink"/>
                </w:rPr>
                <w:t>http://www.employabilityinscotland.com/</w:t>
              </w:r>
            </w:hyperlink>
          </w:p>
          <w:p w:rsidR="00BF398C" w:rsidRDefault="00BF398C" w:rsidP="00BF398C"/>
          <w:p w:rsidR="00BF398C" w:rsidRDefault="00BF398C" w:rsidP="00BF398C">
            <w:r>
              <w:t xml:space="preserve">Student discussion Forum available on the </w:t>
            </w:r>
            <w:proofErr w:type="spellStart"/>
            <w:r>
              <w:t>moodle</w:t>
            </w:r>
            <w:proofErr w:type="spellEnd"/>
            <w:r>
              <w:t xml:space="preserve"> platform</w:t>
            </w:r>
          </w:p>
          <w:p w:rsidR="00BF398C" w:rsidRDefault="00BF398C" w:rsidP="00BF398C"/>
          <w:p w:rsidR="00BF398C" w:rsidRDefault="00BF398C" w:rsidP="00BF398C">
            <w:proofErr w:type="spellStart"/>
            <w:r>
              <w:t>CDPme</w:t>
            </w:r>
            <w:proofErr w:type="spellEnd"/>
            <w:r>
              <w:t xml:space="preserve"> electronic portfolio access available via </w:t>
            </w:r>
            <w:proofErr w:type="spellStart"/>
            <w:r>
              <w:t>moodle</w:t>
            </w:r>
            <w:proofErr w:type="spellEnd"/>
            <w:r>
              <w:t xml:space="preserve"> platform</w:t>
            </w:r>
          </w:p>
          <w:p w:rsidR="00BF398C" w:rsidRDefault="00BF398C" w:rsidP="00BF398C"/>
          <w:p w:rsidR="00BF398C" w:rsidRDefault="00BF398C" w:rsidP="00BF398C">
            <w:r>
              <w:t xml:space="preserve">CDMP Knowledge Exchange </w:t>
            </w:r>
            <w:r w:rsidR="000006BD">
              <w:t xml:space="preserve">available for completion </w:t>
            </w:r>
          </w:p>
          <w:p w:rsidR="007B18B9" w:rsidRDefault="007B18B9" w:rsidP="007B18B9"/>
          <w:p w:rsidR="007B18B9" w:rsidRPr="00B00C40" w:rsidRDefault="007B18B9" w:rsidP="007B18B9">
            <w:pPr>
              <w:rPr>
                <w:b/>
                <w:sz w:val="28"/>
              </w:rPr>
            </w:pPr>
            <w:r w:rsidRPr="00B00C40">
              <w:rPr>
                <w:b/>
                <w:sz w:val="28"/>
              </w:rPr>
              <w:t>Key:</w:t>
            </w:r>
          </w:p>
          <w:p w:rsidR="007E6DF1" w:rsidRDefault="007B18B9" w:rsidP="007B18B9">
            <w:pPr>
              <w:rPr>
                <w:color w:val="FF00FF"/>
              </w:rPr>
            </w:pPr>
            <w:r>
              <w:t xml:space="preserve">NIDMAR training session </w:t>
            </w:r>
            <w:r w:rsidRPr="007B18B9">
              <w:rPr>
                <w:color w:val="FF00FF"/>
              </w:rPr>
              <w:sym w:font="Wingdings" w:char="F06E"/>
            </w:r>
          </w:p>
          <w:p w:rsidR="000F09C6" w:rsidRPr="000F09C6" w:rsidRDefault="000F09C6" w:rsidP="007B18B9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BE4246"/>
        </w:tc>
        <w:tc>
          <w:tcPr>
            <w:tcW w:w="3374" w:type="dxa"/>
            <w:gridSpan w:val="7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July</w:t>
            </w:r>
          </w:p>
        </w:tc>
        <w:tc>
          <w:tcPr>
            <w:tcW w:w="454" w:type="dxa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0636F5" w:rsidRDefault="007B18B9" w:rsidP="00BE4246">
            <w:pPr>
              <w:rPr>
                <w:b/>
                <w:color w:val="FF00FF"/>
                <w:sz w:val="28"/>
              </w:rPr>
            </w:pPr>
            <w:r w:rsidRPr="000636F5">
              <w:rPr>
                <w:b/>
                <w:color w:val="FF00FF"/>
                <w:sz w:val="28"/>
              </w:rPr>
              <w:t>August</w:t>
            </w:r>
          </w:p>
        </w:tc>
        <w:tc>
          <w:tcPr>
            <w:tcW w:w="454" w:type="dxa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September</w:t>
            </w: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BE424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</w:tr>
      <w:tr w:rsidR="007B18B9" w:rsidTr="009E5501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FF00FF"/>
              <w:bottom w:val="single" w:sz="1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Pr="00BA3F85" w:rsidRDefault="000006BD" w:rsidP="00436874">
            <w:pPr>
              <w:jc w:val="center"/>
            </w:pPr>
            <w:r>
              <w:t>4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Pr="00BA3F85" w:rsidRDefault="000006BD" w:rsidP="00436874">
            <w:pPr>
              <w:jc w:val="center"/>
            </w:pPr>
            <w:r>
              <w:t>5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6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4</w:t>
            </w:r>
          </w:p>
        </w:tc>
      </w:tr>
      <w:tr w:rsidR="007B18B9" w:rsidTr="009E5501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4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right w:val="single" w:sz="18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8</w:t>
            </w:r>
          </w:p>
        </w:tc>
        <w:tc>
          <w:tcPr>
            <w:tcW w:w="482" w:type="dxa"/>
            <w:tcBorders>
              <w:left w:val="single" w:sz="1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Pr="00BA3F85" w:rsidRDefault="000006BD" w:rsidP="00436874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Pr="00BA3F85" w:rsidRDefault="000006BD" w:rsidP="00436874">
            <w:pPr>
              <w:jc w:val="center"/>
            </w:pPr>
            <w:r>
              <w:t>12</w:t>
            </w: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0006BD" w:rsidP="00436874">
            <w:pPr>
              <w:jc w:val="center"/>
            </w:pPr>
            <w:r>
              <w:t>5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0006BD" w:rsidP="00436874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7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0006BD" w:rsidP="00436874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11</w:t>
            </w:r>
          </w:p>
        </w:tc>
      </w:tr>
      <w:tr w:rsidR="007B18B9" w:rsidTr="009E5501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14</w:t>
            </w:r>
          </w:p>
        </w:tc>
        <w:tc>
          <w:tcPr>
            <w:tcW w:w="482" w:type="dxa"/>
            <w:tcBorders>
              <w:bottom w:val="single" w:sz="18" w:space="0" w:color="FF00FF"/>
            </w:tcBorders>
            <w:vAlign w:val="center"/>
          </w:tcPr>
          <w:p w:rsidR="007B18B9" w:rsidRDefault="000006BD" w:rsidP="005243A4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16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17</w:t>
            </w:r>
          </w:p>
        </w:tc>
        <w:tc>
          <w:tcPr>
            <w:tcW w:w="454" w:type="dxa"/>
            <w:tcBorders>
              <w:right w:val="single" w:sz="12" w:space="0" w:color="FFFFFF" w:themeColor="background1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tcBorders>
              <w:top w:val="single" w:sz="18" w:space="0" w:color="FF00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15</w:t>
            </w:r>
          </w:p>
        </w:tc>
        <w:tc>
          <w:tcPr>
            <w:tcW w:w="482" w:type="dxa"/>
            <w:tcBorders>
              <w:left w:val="single" w:sz="12" w:space="0" w:color="FFFFFF" w:themeColor="background1"/>
            </w:tcBorders>
            <w:vAlign w:val="center"/>
          </w:tcPr>
          <w:p w:rsidR="007B18B9" w:rsidRDefault="000006BD" w:rsidP="003B63D0">
            <w:pPr>
              <w:jc w:val="center"/>
            </w:pPr>
            <w:r>
              <w:t>16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Pr="00BA3F85" w:rsidRDefault="000006BD" w:rsidP="003B63D0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Pr="00BA3F85" w:rsidRDefault="000006BD" w:rsidP="003B63D0">
            <w:pPr>
              <w:jc w:val="center"/>
            </w:pPr>
            <w:r>
              <w:t>19</w:t>
            </w: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7B18B9" w:rsidRDefault="000006BD" w:rsidP="003B63D0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21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0006BD" w:rsidP="00436874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14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16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18</w:t>
            </w:r>
          </w:p>
        </w:tc>
      </w:tr>
      <w:tr w:rsidR="007B18B9" w:rsidTr="009E5501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20</w:t>
            </w:r>
          </w:p>
        </w:tc>
        <w:tc>
          <w:tcPr>
            <w:tcW w:w="482" w:type="dxa"/>
            <w:tcBorders>
              <w:right w:val="single" w:sz="18" w:space="0" w:color="FF00FF"/>
            </w:tcBorders>
            <w:vAlign w:val="center"/>
          </w:tcPr>
          <w:p w:rsidR="007B18B9" w:rsidRDefault="000006BD" w:rsidP="005243A4">
            <w:pPr>
              <w:jc w:val="center"/>
            </w:pPr>
            <w:r>
              <w:t>21</w:t>
            </w:r>
          </w:p>
        </w:tc>
        <w:tc>
          <w:tcPr>
            <w:tcW w:w="48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shd w:val="clear" w:color="auto" w:fill="FFFFFF" w:themeFill="background1"/>
            <w:vAlign w:val="center"/>
          </w:tcPr>
          <w:p w:rsidR="007B18B9" w:rsidRDefault="000006BD" w:rsidP="005243A4">
            <w:pPr>
              <w:jc w:val="center"/>
            </w:pPr>
            <w:r>
              <w:t>22</w:t>
            </w:r>
          </w:p>
        </w:tc>
        <w:tc>
          <w:tcPr>
            <w:tcW w:w="482" w:type="dxa"/>
            <w:tcBorders>
              <w:left w:val="single" w:sz="18" w:space="0" w:color="FF00FF"/>
            </w:tcBorders>
            <w:vAlign w:val="center"/>
          </w:tcPr>
          <w:p w:rsidR="007B18B9" w:rsidRDefault="000006BD" w:rsidP="005243A4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24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FFFFFF" w:themeColor="background1"/>
            </w:tcBorders>
            <w:vAlign w:val="center"/>
          </w:tcPr>
          <w:p w:rsidR="007B18B9" w:rsidRDefault="000006BD" w:rsidP="003B63D0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28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0006BD" w:rsidP="00436874">
            <w:pPr>
              <w:jc w:val="center"/>
            </w:pPr>
            <w:r>
              <w:t>19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0006BD" w:rsidP="003B63D0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21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0006BD" w:rsidP="00436874">
            <w:pPr>
              <w:jc w:val="center"/>
            </w:pPr>
            <w:r>
              <w:t>22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0006BD" w:rsidP="00436874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25</w:t>
            </w:r>
          </w:p>
        </w:tc>
      </w:tr>
      <w:tr w:rsidR="007B18B9" w:rsidTr="009E5501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0006BD" w:rsidP="005243A4">
            <w:pPr>
              <w:jc w:val="center"/>
            </w:pPr>
            <w:r>
              <w:t>27</w:t>
            </w:r>
          </w:p>
        </w:tc>
        <w:tc>
          <w:tcPr>
            <w:tcW w:w="482" w:type="dxa"/>
            <w:tcBorders>
              <w:right w:val="single" w:sz="18" w:space="0" w:color="FF00FF"/>
            </w:tcBorders>
            <w:vAlign w:val="center"/>
          </w:tcPr>
          <w:p w:rsidR="007B18B9" w:rsidRDefault="000006BD" w:rsidP="005243A4">
            <w:pPr>
              <w:jc w:val="center"/>
            </w:pPr>
            <w:r>
              <w:t>28</w:t>
            </w:r>
          </w:p>
        </w:tc>
        <w:tc>
          <w:tcPr>
            <w:tcW w:w="48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:rsidR="007B18B9" w:rsidRDefault="000006BD" w:rsidP="005243A4">
            <w:pPr>
              <w:jc w:val="center"/>
            </w:pPr>
            <w:r>
              <w:t>29</w:t>
            </w:r>
          </w:p>
        </w:tc>
        <w:tc>
          <w:tcPr>
            <w:tcW w:w="482" w:type="dxa"/>
            <w:tcBorders>
              <w:left w:val="single" w:sz="18" w:space="0" w:color="FF00FF"/>
            </w:tcBorders>
            <w:vAlign w:val="center"/>
          </w:tcPr>
          <w:p w:rsidR="007B18B9" w:rsidRDefault="000006BD" w:rsidP="00436874">
            <w:pPr>
              <w:jc w:val="center"/>
            </w:pPr>
            <w:r>
              <w:t>30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31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0006BD" w:rsidP="003B63D0">
            <w:pPr>
              <w:jc w:val="center"/>
            </w:pPr>
            <w:r>
              <w:t>29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30</w:t>
            </w:r>
          </w:p>
        </w:tc>
        <w:tc>
          <w:tcPr>
            <w:tcW w:w="482" w:type="dxa"/>
            <w:vAlign w:val="center"/>
          </w:tcPr>
          <w:p w:rsidR="007B18B9" w:rsidRDefault="000006BD" w:rsidP="003B63D0">
            <w:pPr>
              <w:jc w:val="center"/>
            </w:pPr>
            <w:r>
              <w:t>31</w:t>
            </w:r>
          </w:p>
        </w:tc>
        <w:tc>
          <w:tcPr>
            <w:tcW w:w="482" w:type="dxa"/>
            <w:vAlign w:val="center"/>
          </w:tcPr>
          <w:p w:rsidR="007B18B9" w:rsidRDefault="007B18B9" w:rsidP="003B63D0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3B63D0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3B63D0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0006BD" w:rsidP="00436874">
            <w:pPr>
              <w:jc w:val="center"/>
            </w:pPr>
            <w:r>
              <w:t>26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0006BD" w:rsidP="00436874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28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29</w:t>
            </w:r>
          </w:p>
        </w:tc>
        <w:tc>
          <w:tcPr>
            <w:tcW w:w="482" w:type="dxa"/>
            <w:vAlign w:val="center"/>
          </w:tcPr>
          <w:p w:rsidR="007B18B9" w:rsidRDefault="000006BD" w:rsidP="00436874">
            <w:pPr>
              <w:jc w:val="center"/>
            </w:pPr>
            <w:r>
              <w:t>30</w:t>
            </w: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</w:tr>
      <w:tr w:rsidR="007B18B9" w:rsidTr="009E5501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18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</w:tr>
      <w:tr w:rsidR="007B18B9" w:rsidTr="00A96A25"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BE4246">
            <w:pPr>
              <w:jc w:val="center"/>
            </w:pPr>
          </w:p>
        </w:tc>
      </w:tr>
      <w:tr w:rsidR="007B18B9" w:rsidTr="00A96A25">
        <w:trPr>
          <w:trHeight w:val="340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BE424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BE4246"/>
        </w:tc>
        <w:tc>
          <w:tcPr>
            <w:tcW w:w="3374" w:type="dxa"/>
            <w:gridSpan w:val="7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October</w:t>
            </w:r>
          </w:p>
        </w:tc>
        <w:tc>
          <w:tcPr>
            <w:tcW w:w="454" w:type="dxa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November</w:t>
            </w:r>
          </w:p>
        </w:tc>
        <w:tc>
          <w:tcPr>
            <w:tcW w:w="454" w:type="dxa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BE424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December</w:t>
            </w: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BE424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BE4246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436874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3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4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AA6CA2" w:rsidP="00436874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AA6CA2" w:rsidP="00436874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AA6CA2" w:rsidP="00436874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AA6CA2" w:rsidP="00436874">
            <w:pPr>
              <w:jc w:val="center"/>
            </w:pPr>
            <w:r>
              <w:t>4</w:t>
            </w: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3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4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AA6CA2" w:rsidP="00436874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13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436874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11</w:t>
            </w:r>
          </w:p>
        </w:tc>
      </w:tr>
      <w:tr w:rsidR="007B18B9" w:rsidTr="00887C18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10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AA6CA2" w:rsidP="00436874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AA6CA2" w:rsidP="00436874">
            <w:pPr>
              <w:jc w:val="center"/>
            </w:pPr>
            <w:r>
              <w:t>13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AA6CA2" w:rsidP="00436874">
            <w:pPr>
              <w:jc w:val="center"/>
            </w:pPr>
            <w:r>
              <w:t>14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B18B9" w:rsidRDefault="00AA6CA2" w:rsidP="00436874">
            <w:pPr>
              <w:jc w:val="center"/>
            </w:pPr>
            <w:r>
              <w:t>14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AA6CA2" w:rsidP="00436874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AA6CA2" w:rsidP="00436874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20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436874">
            <w:pPr>
              <w:jc w:val="center"/>
            </w:pPr>
            <w:r>
              <w:t>12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1A7304" w:rsidP="00436874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14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436874">
            <w:pPr>
              <w:jc w:val="center"/>
            </w:pPr>
            <w: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436874">
            <w:pPr>
              <w:jc w:val="center"/>
            </w:pPr>
            <w:r>
              <w:t>16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18</w:t>
            </w: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23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AA6CA2" w:rsidP="00436874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AA6CA2" w:rsidP="00436874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27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436874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25</w:t>
            </w: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Pr="00A96A25" w:rsidRDefault="00AA6CA2" w:rsidP="00A96A25"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28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29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30</w:t>
            </w: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AA6CA2" w:rsidP="00436874">
            <w:pPr>
              <w:jc w:val="center"/>
            </w:pPr>
            <w:r>
              <w:t>28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AA6CA2" w:rsidP="00436874">
            <w:pPr>
              <w:jc w:val="center"/>
            </w:pPr>
            <w:r>
              <w:t>29</w:t>
            </w:r>
          </w:p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30</w:t>
            </w: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436874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28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29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30</w:t>
            </w:r>
          </w:p>
        </w:tc>
        <w:tc>
          <w:tcPr>
            <w:tcW w:w="482" w:type="dxa"/>
            <w:vAlign w:val="center"/>
          </w:tcPr>
          <w:p w:rsidR="007B18B9" w:rsidRDefault="001A7304" w:rsidP="00436874">
            <w:pPr>
              <w:jc w:val="center"/>
            </w:pPr>
            <w:r>
              <w:t>31</w:t>
            </w: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</w:tr>
      <w:tr w:rsidR="007B18B9" w:rsidTr="00A96A25">
        <w:trPr>
          <w:trHeight w:val="482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A61480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A61480"/>
        </w:tc>
        <w:tc>
          <w:tcPr>
            <w:tcW w:w="482" w:type="dxa"/>
            <w:vAlign w:val="center"/>
          </w:tcPr>
          <w:p w:rsidR="007B18B9" w:rsidRDefault="00AA6CA2" w:rsidP="00436874">
            <w:pPr>
              <w:jc w:val="center"/>
            </w:pPr>
            <w:r>
              <w:t>31</w:t>
            </w: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436874">
            <w:pPr>
              <w:jc w:val="center"/>
            </w:pPr>
          </w:p>
        </w:tc>
      </w:tr>
      <w:tr w:rsidR="007B18B9" w:rsidTr="00A96A25"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</w:tr>
      <w:tr w:rsidR="007B18B9" w:rsidTr="00A96A25">
        <w:trPr>
          <w:trHeight w:val="340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7B18B9">
            <w:pPr>
              <w:jc w:val="both"/>
            </w:pPr>
          </w:p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3374" w:type="dxa"/>
            <w:gridSpan w:val="7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January</w:t>
            </w:r>
          </w:p>
        </w:tc>
        <w:tc>
          <w:tcPr>
            <w:tcW w:w="454" w:type="dxa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February</w:t>
            </w:r>
          </w:p>
        </w:tc>
        <w:tc>
          <w:tcPr>
            <w:tcW w:w="454" w:type="dxa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March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18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8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4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FF00FF"/>
              <w:right w:val="single" w:sz="12" w:space="0" w:color="FFFFFF" w:themeColor="background1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8" w:space="0" w:color="FF00FF"/>
              <w:lef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B36C02">
            <w:r>
              <w:t>3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4</w:t>
            </w:r>
          </w:p>
        </w:tc>
        <w:tc>
          <w:tcPr>
            <w:tcW w:w="482" w:type="dxa"/>
            <w:tcBorders>
              <w:top w:val="single" w:sz="8" w:space="0" w:color="FF00FF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5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B36C02">
            <w:r>
              <w:t>6</w:t>
            </w:r>
          </w:p>
        </w:tc>
        <w:tc>
          <w:tcPr>
            <w:tcW w:w="482" w:type="dxa"/>
            <w:tcBorders>
              <w:top w:val="single" w:sz="12" w:space="0" w:color="FFFFFF" w:themeColor="background1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7</w:t>
            </w:r>
          </w:p>
        </w:tc>
        <w:tc>
          <w:tcPr>
            <w:tcW w:w="482" w:type="dxa"/>
            <w:tcBorders>
              <w:top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12</w:t>
            </w:r>
          </w:p>
        </w:tc>
      </w:tr>
      <w:tr w:rsidR="007B18B9" w:rsidTr="00887C18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9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1A7304" w:rsidP="00076B66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13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1A7304" w:rsidP="00076B66">
            <w:pPr>
              <w:jc w:val="center"/>
            </w:pPr>
            <w:r>
              <w:t>14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19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13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1A7304" w:rsidP="00076B66">
            <w:pPr>
              <w:jc w:val="center"/>
            </w:pPr>
            <w:r>
              <w:t>14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19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22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26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22</w:t>
            </w: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23</w:t>
            </w:r>
          </w:p>
        </w:tc>
        <w:tc>
          <w:tcPr>
            <w:tcW w:w="482" w:type="dxa"/>
            <w:tcBorders>
              <w:bottom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26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29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28</w:t>
            </w:r>
          </w:p>
        </w:tc>
        <w:tc>
          <w:tcPr>
            <w:tcW w:w="482" w:type="dxa"/>
            <w:vAlign w:val="center"/>
          </w:tcPr>
          <w:p w:rsidR="007B18B9" w:rsidRDefault="007B18B9" w:rsidP="00150D7A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28</w:t>
            </w:r>
          </w:p>
        </w:tc>
        <w:tc>
          <w:tcPr>
            <w:tcW w:w="482" w:type="dxa"/>
            <w:tcBorders>
              <w:right w:val="single" w:sz="12" w:space="0" w:color="FFFFFF" w:themeColor="background1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29</w:t>
            </w:r>
          </w:p>
        </w:tc>
        <w:tc>
          <w:tcPr>
            <w:tcW w:w="4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30</w:t>
            </w:r>
          </w:p>
        </w:tc>
        <w:tc>
          <w:tcPr>
            <w:tcW w:w="48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31</w:t>
            </w:r>
          </w:p>
        </w:tc>
        <w:tc>
          <w:tcPr>
            <w:tcW w:w="482" w:type="dxa"/>
            <w:tcBorders>
              <w:left w:val="single" w:sz="1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</w:tcPr>
          <w:p w:rsidR="007B18B9" w:rsidRDefault="001A7304" w:rsidP="00076B66">
            <w:pPr>
              <w:jc w:val="center"/>
            </w:pPr>
            <w:r>
              <w:t>30</w:t>
            </w:r>
          </w:p>
        </w:tc>
        <w:tc>
          <w:tcPr>
            <w:tcW w:w="482" w:type="dxa"/>
          </w:tcPr>
          <w:p w:rsidR="007B18B9" w:rsidRDefault="001A7304" w:rsidP="00076B66">
            <w:pPr>
              <w:jc w:val="center"/>
            </w:pPr>
            <w:r>
              <w:t>31</w:t>
            </w: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436874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Pr="007E6DF1" w:rsidRDefault="007B18B9" w:rsidP="00436874">
            <w:pPr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FFFFFF" w:themeColor="background1"/>
            </w:tcBorders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18" w:space="0" w:color="FF00FF"/>
            </w:tcBorders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</w:tr>
      <w:tr w:rsidR="007B18B9" w:rsidTr="00A96A25"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</w:tr>
      <w:tr w:rsidR="007B18B9" w:rsidTr="00A96A25">
        <w:trPr>
          <w:trHeight w:val="340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3374" w:type="dxa"/>
            <w:gridSpan w:val="7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April</w:t>
            </w:r>
          </w:p>
        </w:tc>
        <w:tc>
          <w:tcPr>
            <w:tcW w:w="454" w:type="dxa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May</w:t>
            </w:r>
          </w:p>
        </w:tc>
        <w:tc>
          <w:tcPr>
            <w:tcW w:w="454" w:type="dxa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</w:p>
        </w:tc>
        <w:tc>
          <w:tcPr>
            <w:tcW w:w="3346" w:type="dxa"/>
            <w:gridSpan w:val="7"/>
          </w:tcPr>
          <w:p w:rsidR="007B18B9" w:rsidRPr="007B18B9" w:rsidRDefault="007B18B9" w:rsidP="00076B66">
            <w:pPr>
              <w:rPr>
                <w:b/>
                <w:color w:val="FF00FF"/>
                <w:sz w:val="28"/>
              </w:rPr>
            </w:pPr>
            <w:r w:rsidRPr="007B18B9">
              <w:rPr>
                <w:b/>
                <w:color w:val="FF00FF"/>
                <w:sz w:val="28"/>
              </w:rPr>
              <w:t>June</w:t>
            </w:r>
          </w:p>
        </w:tc>
      </w:tr>
      <w:tr w:rsidR="007B18B9" w:rsidTr="00A96A25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54" w:type="dxa"/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m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w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t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f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  <w:tc>
          <w:tcPr>
            <w:tcW w:w="482" w:type="dxa"/>
            <w:tcBorders>
              <w:bottom w:val="single" w:sz="4" w:space="0" w:color="FF00FF"/>
            </w:tcBorders>
            <w:vAlign w:val="center"/>
          </w:tcPr>
          <w:p w:rsidR="007B18B9" w:rsidRPr="00436874" w:rsidRDefault="007B18B9" w:rsidP="00076B66">
            <w:pPr>
              <w:jc w:val="center"/>
              <w:rPr>
                <w:b/>
              </w:rPr>
            </w:pPr>
            <w:r w:rsidRPr="00436874">
              <w:rPr>
                <w:b/>
              </w:rPr>
              <w:t>s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00FF"/>
              <w:bottom w:val="single" w:sz="1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4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4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8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1A7304" w:rsidP="00076B66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right w:val="single" w:sz="1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5</w:t>
            </w:r>
          </w:p>
        </w:tc>
        <w:tc>
          <w:tcPr>
            <w:tcW w:w="482" w:type="dxa"/>
            <w:tcBorders>
              <w:lef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11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17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21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tcBorders>
              <w:top w:val="single" w:sz="18" w:space="0" w:color="FF00FF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12</w:t>
            </w:r>
          </w:p>
        </w:tc>
        <w:tc>
          <w:tcPr>
            <w:tcW w:w="482" w:type="dxa"/>
            <w:vAlign w:val="center"/>
          </w:tcPr>
          <w:p w:rsidR="007B18B9" w:rsidRPr="00B36C02" w:rsidRDefault="001A7304" w:rsidP="00076B66">
            <w:pPr>
              <w:jc w:val="center"/>
            </w:pPr>
            <w:r>
              <w:t>13</w:t>
            </w:r>
          </w:p>
        </w:tc>
        <w:tc>
          <w:tcPr>
            <w:tcW w:w="482" w:type="dxa"/>
            <w:vAlign w:val="center"/>
          </w:tcPr>
          <w:p w:rsidR="007B18B9" w:rsidRPr="00B36C02" w:rsidRDefault="001A7304" w:rsidP="00076B66">
            <w:pPr>
              <w:jc w:val="center"/>
            </w:pPr>
            <w:r>
              <w:t>14</w:t>
            </w: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15</w:t>
            </w: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16</w:t>
            </w: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17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18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17</w:t>
            </w:r>
          </w:p>
        </w:tc>
        <w:tc>
          <w:tcPr>
            <w:tcW w:w="482" w:type="dxa"/>
            <w:shd w:val="clear" w:color="auto" w:fill="FF00FF"/>
            <w:vAlign w:val="center"/>
          </w:tcPr>
          <w:p w:rsidR="007B18B9" w:rsidRDefault="001A7304" w:rsidP="00076B66">
            <w:pPr>
              <w:jc w:val="center"/>
            </w:pPr>
            <w:r>
              <w:t>18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19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18B9" w:rsidRDefault="001A7304" w:rsidP="00076B66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21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23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22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23</w:t>
            </w: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28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Pr="00B36C02" w:rsidRDefault="001A7304" w:rsidP="00076B66">
            <w:pPr>
              <w:jc w:val="center"/>
            </w:pPr>
            <w:r>
              <w:t>19</w:t>
            </w:r>
          </w:p>
        </w:tc>
        <w:tc>
          <w:tcPr>
            <w:tcW w:w="482" w:type="dxa"/>
            <w:vAlign w:val="center"/>
          </w:tcPr>
          <w:p w:rsidR="007B18B9" w:rsidRPr="00B36C02" w:rsidRDefault="001A7304" w:rsidP="00076B66">
            <w:pPr>
              <w:jc w:val="center"/>
            </w:pPr>
            <w:r>
              <w:t>20</w:t>
            </w:r>
          </w:p>
        </w:tc>
        <w:tc>
          <w:tcPr>
            <w:tcW w:w="482" w:type="dxa"/>
            <w:vAlign w:val="center"/>
          </w:tcPr>
          <w:p w:rsidR="007B18B9" w:rsidRPr="00B36C02" w:rsidRDefault="001A7304" w:rsidP="00076B66">
            <w:pPr>
              <w:jc w:val="center"/>
            </w:pPr>
            <w:r>
              <w:t>21</w:t>
            </w:r>
          </w:p>
        </w:tc>
        <w:tc>
          <w:tcPr>
            <w:tcW w:w="482" w:type="dxa"/>
            <w:tcBorders>
              <w:right w:val="single" w:sz="12" w:space="0" w:color="FFFFFF" w:themeColor="background1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22</w:t>
            </w:r>
          </w:p>
        </w:tc>
        <w:tc>
          <w:tcPr>
            <w:tcW w:w="4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00FF"/>
              <w:right w:val="single" w:sz="12" w:space="0" w:color="FFFFFF" w:themeColor="background1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23</w:t>
            </w:r>
          </w:p>
        </w:tc>
        <w:tc>
          <w:tcPr>
            <w:tcW w:w="482" w:type="dxa"/>
            <w:tcBorders>
              <w:left w:val="single" w:sz="12" w:space="0" w:color="FFFFFF" w:themeColor="background1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25</w:t>
            </w: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24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25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28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29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30</w:t>
            </w: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Pr="00B36C02" w:rsidRDefault="001A7304" w:rsidP="00076B66">
            <w:pPr>
              <w:jc w:val="center"/>
            </w:pPr>
            <w:r>
              <w:t>29</w:t>
            </w:r>
          </w:p>
        </w:tc>
        <w:tc>
          <w:tcPr>
            <w:tcW w:w="482" w:type="dxa"/>
            <w:tcBorders>
              <w:right w:val="single" w:sz="12" w:space="0" w:color="FFFFFF" w:themeColor="background1"/>
            </w:tcBorders>
            <w:vAlign w:val="center"/>
          </w:tcPr>
          <w:p w:rsidR="007B18B9" w:rsidRPr="00B36C02" w:rsidRDefault="001A7304" w:rsidP="00076B66">
            <w:pPr>
              <w:jc w:val="center"/>
            </w:pPr>
            <w:r>
              <w:t>30</w:t>
            </w:r>
          </w:p>
        </w:tc>
        <w:tc>
          <w:tcPr>
            <w:tcW w:w="4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B18B9" w:rsidRPr="00B36C02" w:rsidRDefault="001A7304" w:rsidP="00076B66">
            <w:pPr>
              <w:jc w:val="center"/>
            </w:pPr>
            <w:r>
              <w:t>31</w:t>
            </w:r>
          </w:p>
        </w:tc>
        <w:tc>
          <w:tcPr>
            <w:tcW w:w="482" w:type="dxa"/>
            <w:tcBorders>
              <w:left w:val="single" w:sz="12" w:space="0" w:color="FFFFFF" w:themeColor="background1"/>
            </w:tcBorders>
            <w:vAlign w:val="center"/>
          </w:tcPr>
          <w:p w:rsidR="007B18B9" w:rsidRPr="00B36C02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Pr="00B36C02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1A7304" w:rsidP="00076B66">
            <w:pPr>
              <w:jc w:val="center"/>
            </w:pPr>
            <w:r>
              <w:t>26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27</w:t>
            </w:r>
          </w:p>
        </w:tc>
        <w:tc>
          <w:tcPr>
            <w:tcW w:w="482" w:type="dxa"/>
            <w:vAlign w:val="center"/>
          </w:tcPr>
          <w:p w:rsidR="007B18B9" w:rsidRDefault="001A7304" w:rsidP="00076B66">
            <w:pPr>
              <w:jc w:val="center"/>
            </w:pPr>
            <w:r>
              <w:t>28</w:t>
            </w:r>
          </w:p>
        </w:tc>
        <w:tc>
          <w:tcPr>
            <w:tcW w:w="482" w:type="dxa"/>
            <w:tcBorders>
              <w:righ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29</w:t>
            </w:r>
          </w:p>
        </w:tc>
        <w:tc>
          <w:tcPr>
            <w:tcW w:w="48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:rsidR="007B18B9" w:rsidRDefault="001A7304" w:rsidP="00076B66">
            <w:pPr>
              <w:jc w:val="center"/>
            </w:pPr>
            <w:r>
              <w:t>30</w:t>
            </w:r>
          </w:p>
        </w:tc>
        <w:tc>
          <w:tcPr>
            <w:tcW w:w="482" w:type="dxa"/>
            <w:tcBorders>
              <w:left w:val="single" w:sz="18" w:space="0" w:color="FF00FF"/>
            </w:tcBorders>
            <w:vAlign w:val="center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vAlign w:val="center"/>
          </w:tcPr>
          <w:p w:rsidR="007B18B9" w:rsidRDefault="007B18B9" w:rsidP="00076B66">
            <w:pPr>
              <w:jc w:val="center"/>
            </w:pPr>
          </w:p>
        </w:tc>
      </w:tr>
      <w:tr w:rsidR="007B18B9" w:rsidTr="009E5501">
        <w:trPr>
          <w:trHeight w:val="454"/>
        </w:trPr>
        <w:tc>
          <w:tcPr>
            <w:tcW w:w="3402" w:type="dxa"/>
            <w:vMerge/>
            <w:tcBorders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7B18B9" w:rsidRDefault="007B18B9" w:rsidP="00076B66"/>
        </w:tc>
        <w:tc>
          <w:tcPr>
            <w:tcW w:w="425" w:type="dxa"/>
            <w:tcBorders>
              <w:left w:val="single" w:sz="8" w:space="0" w:color="FF00FF"/>
            </w:tcBorders>
          </w:tcPr>
          <w:p w:rsidR="007B18B9" w:rsidRDefault="007B18B9" w:rsidP="00076B66"/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  <w:vAlign w:val="center"/>
          </w:tcPr>
          <w:p w:rsidR="007B18B9" w:rsidRDefault="007B18B9" w:rsidP="00B36C02">
            <w:pPr>
              <w:jc w:val="center"/>
            </w:pPr>
          </w:p>
        </w:tc>
        <w:tc>
          <w:tcPr>
            <w:tcW w:w="482" w:type="dxa"/>
          </w:tcPr>
          <w:p w:rsidR="00D55CD3" w:rsidRDefault="00D55CD3" w:rsidP="00D55CD3"/>
        </w:tc>
        <w:tc>
          <w:tcPr>
            <w:tcW w:w="482" w:type="dxa"/>
            <w:tcBorders>
              <w:top w:val="single" w:sz="12" w:space="0" w:color="FFFFFF" w:themeColor="background1"/>
            </w:tcBorders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54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  <w:tcBorders>
              <w:top w:val="single" w:sz="18" w:space="0" w:color="FF00FF"/>
            </w:tcBorders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  <w:tc>
          <w:tcPr>
            <w:tcW w:w="482" w:type="dxa"/>
          </w:tcPr>
          <w:p w:rsidR="007B18B9" w:rsidRDefault="007B18B9" w:rsidP="00076B66">
            <w:pPr>
              <w:jc w:val="center"/>
            </w:pPr>
          </w:p>
        </w:tc>
      </w:tr>
    </w:tbl>
    <w:p w:rsidR="00436874" w:rsidRDefault="00436874" w:rsidP="00436874">
      <w:pPr>
        <w:spacing w:after="0" w:line="240" w:lineRule="auto"/>
        <w:rPr>
          <w:sz w:val="2"/>
          <w:szCs w:val="2"/>
        </w:rPr>
      </w:pPr>
    </w:p>
    <w:p w:rsidR="00481FD1" w:rsidRPr="00B36C02" w:rsidRDefault="00481FD1" w:rsidP="00B36C02"/>
    <w:sectPr w:rsidR="00481FD1" w:rsidRPr="00B36C02" w:rsidSect="00A61480">
      <w:headerReference w:type="default" r:id="rId8"/>
      <w:footerReference w:type="default" r:id="rId9"/>
      <w:pgSz w:w="16839" w:h="23814" w:code="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A3" w:rsidRDefault="00CA17A3" w:rsidP="00436874">
      <w:pPr>
        <w:spacing w:after="0" w:line="240" w:lineRule="auto"/>
      </w:pPr>
      <w:r>
        <w:separator/>
      </w:r>
    </w:p>
  </w:endnote>
  <w:endnote w:type="continuationSeparator" w:id="0">
    <w:p w:rsidR="00CA17A3" w:rsidRDefault="00CA17A3" w:rsidP="0043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A2" w:rsidRDefault="00AA6CA2" w:rsidP="00076B66">
    <w:pPr>
      <w:pStyle w:val="Footer"/>
      <w:jc w:val="right"/>
    </w:pPr>
    <w:r w:rsidRPr="007B18B9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-5715</wp:posOffset>
          </wp:positionV>
          <wp:extent cx="3009900" cy="504825"/>
          <wp:effectExtent l="1905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6B66">
      <w:rPr>
        <w:noProof/>
        <w:lang w:eastAsia="en-GB"/>
      </w:rPr>
      <w:drawing>
        <wp:inline distT="0" distB="0" distL="0" distR="0">
          <wp:extent cx="2654808" cy="502920"/>
          <wp:effectExtent l="19050" t="0" r="0" b="0"/>
          <wp:docPr id="5" name="Picture 3" descr="SG_Mast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Master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4808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A3" w:rsidRDefault="00CA17A3" w:rsidP="00436874">
      <w:pPr>
        <w:spacing w:after="0" w:line="240" w:lineRule="auto"/>
      </w:pPr>
      <w:r>
        <w:separator/>
      </w:r>
    </w:p>
  </w:footnote>
  <w:footnote w:type="continuationSeparator" w:id="0">
    <w:p w:rsidR="00CA17A3" w:rsidRDefault="00CA17A3" w:rsidP="0043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A2" w:rsidRDefault="00AA6CA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7423785</wp:posOffset>
              </wp:positionH>
              <wp:positionV relativeFrom="paragraph">
                <wp:posOffset>160020</wp:posOffset>
              </wp:positionV>
              <wp:extent cx="1898015" cy="6108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CA2" w:rsidRPr="00B32469" w:rsidRDefault="00AA6CA2" w:rsidP="007B18B9">
                          <w:pPr>
                            <w:jc w:val="right"/>
                            <w:rPr>
                              <w:b/>
                            </w:rPr>
                          </w:pPr>
                          <w:r w:rsidRPr="00B32469">
                            <w:rPr>
                              <w:b/>
                            </w:rPr>
                            <w:t>Promoting professional and</w:t>
                          </w:r>
                          <w:r w:rsidRPr="00B32469">
                            <w:rPr>
                              <w:b/>
                            </w:rPr>
                            <w:br/>
                            <w:t>programme standards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4.55pt;margin-top:12.6pt;width:149.45pt;height:48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" stroked="f">
              <v:textbox style="mso-fit-shape-to-text:t">
                <w:txbxContent>
                  <w:p w:rsidR="00654D77" w:rsidRPr="00B32469" w:rsidRDefault="00654D77" w:rsidP="007B18B9">
                    <w:pPr>
                      <w:jc w:val="right"/>
                      <w:rPr>
                        <w:b/>
                      </w:rPr>
                    </w:pPr>
                    <w:r w:rsidRPr="00B32469">
                      <w:rPr>
                        <w:b/>
                      </w:rPr>
                      <w:t>Promoting professional and</w:t>
                    </w:r>
                    <w:r w:rsidRPr="00B32469">
                      <w:rPr>
                        <w:b/>
                      </w:rPr>
                      <w:br/>
                      <w:t>programme standards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B18B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-1905</wp:posOffset>
          </wp:positionV>
          <wp:extent cx="3514725" cy="723900"/>
          <wp:effectExtent l="19050" t="0" r="9525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msc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6CA2" w:rsidRDefault="00AA6CA2">
    <w:pPr>
      <w:pStyle w:val="Header"/>
    </w:pPr>
  </w:p>
  <w:p w:rsidR="00AA6CA2" w:rsidRDefault="00AA6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80"/>
    <w:rsid w:val="000006BD"/>
    <w:rsid w:val="000636F5"/>
    <w:rsid w:val="00065A03"/>
    <w:rsid w:val="00071028"/>
    <w:rsid w:val="00076B66"/>
    <w:rsid w:val="00077CD4"/>
    <w:rsid w:val="000B033E"/>
    <w:rsid w:val="000F09C6"/>
    <w:rsid w:val="00150D7A"/>
    <w:rsid w:val="001A2948"/>
    <w:rsid w:val="001A7304"/>
    <w:rsid w:val="002019AB"/>
    <w:rsid w:val="00204464"/>
    <w:rsid w:val="00207FAE"/>
    <w:rsid w:val="00212E94"/>
    <w:rsid w:val="00260E63"/>
    <w:rsid w:val="003131A9"/>
    <w:rsid w:val="00366EF2"/>
    <w:rsid w:val="00367AE2"/>
    <w:rsid w:val="003A40A9"/>
    <w:rsid w:val="003B63D0"/>
    <w:rsid w:val="00436874"/>
    <w:rsid w:val="00454E90"/>
    <w:rsid w:val="00456592"/>
    <w:rsid w:val="0046589C"/>
    <w:rsid w:val="00481FD1"/>
    <w:rsid w:val="004A4DE8"/>
    <w:rsid w:val="005243A4"/>
    <w:rsid w:val="00537D7E"/>
    <w:rsid w:val="00572D31"/>
    <w:rsid w:val="005858C2"/>
    <w:rsid w:val="005A5BEA"/>
    <w:rsid w:val="005B576B"/>
    <w:rsid w:val="00614A69"/>
    <w:rsid w:val="00654D77"/>
    <w:rsid w:val="006811E2"/>
    <w:rsid w:val="0069759C"/>
    <w:rsid w:val="006C1384"/>
    <w:rsid w:val="006E1761"/>
    <w:rsid w:val="00710898"/>
    <w:rsid w:val="0072355F"/>
    <w:rsid w:val="0073526D"/>
    <w:rsid w:val="00783504"/>
    <w:rsid w:val="007B18B9"/>
    <w:rsid w:val="007B5982"/>
    <w:rsid w:val="007B7E28"/>
    <w:rsid w:val="007E6DF1"/>
    <w:rsid w:val="007F62EC"/>
    <w:rsid w:val="00843C92"/>
    <w:rsid w:val="00887C18"/>
    <w:rsid w:val="008C624F"/>
    <w:rsid w:val="00917A91"/>
    <w:rsid w:val="009272B9"/>
    <w:rsid w:val="009433A3"/>
    <w:rsid w:val="009A03B7"/>
    <w:rsid w:val="009E5501"/>
    <w:rsid w:val="00A539C4"/>
    <w:rsid w:val="00A61480"/>
    <w:rsid w:val="00A96A25"/>
    <w:rsid w:val="00AA6CA2"/>
    <w:rsid w:val="00AB1505"/>
    <w:rsid w:val="00B36C02"/>
    <w:rsid w:val="00B57394"/>
    <w:rsid w:val="00BA3F85"/>
    <w:rsid w:val="00BE4246"/>
    <w:rsid w:val="00BF398C"/>
    <w:rsid w:val="00C211A7"/>
    <w:rsid w:val="00C2233A"/>
    <w:rsid w:val="00C83212"/>
    <w:rsid w:val="00C92538"/>
    <w:rsid w:val="00CA17A3"/>
    <w:rsid w:val="00CD4B44"/>
    <w:rsid w:val="00CD55E9"/>
    <w:rsid w:val="00CD617B"/>
    <w:rsid w:val="00CD7C62"/>
    <w:rsid w:val="00CF7F49"/>
    <w:rsid w:val="00D36AEB"/>
    <w:rsid w:val="00D404D9"/>
    <w:rsid w:val="00D55CD3"/>
    <w:rsid w:val="00D6520F"/>
    <w:rsid w:val="00D745E7"/>
    <w:rsid w:val="00DB0A74"/>
    <w:rsid w:val="00DE030E"/>
    <w:rsid w:val="00DE1C8E"/>
    <w:rsid w:val="00E17B8B"/>
    <w:rsid w:val="00E810EE"/>
    <w:rsid w:val="00EB497B"/>
    <w:rsid w:val="00F61E03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3CFA"/>
  <w15:docId w15:val="{8112D9F9-E280-4142-898C-36AB4A6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874"/>
  </w:style>
  <w:style w:type="paragraph" w:styleId="Footer">
    <w:name w:val="footer"/>
    <w:basedOn w:val="Normal"/>
    <w:link w:val="FooterChar"/>
    <w:uiPriority w:val="99"/>
    <w:semiHidden/>
    <w:unhideWhenUsed/>
    <w:rsid w:val="0043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874"/>
  </w:style>
  <w:style w:type="paragraph" w:styleId="BalloonText">
    <w:name w:val="Balloon Text"/>
    <w:basedOn w:val="Normal"/>
    <w:link w:val="BalloonTextChar"/>
    <w:uiPriority w:val="99"/>
    <w:semiHidden/>
    <w:unhideWhenUsed/>
    <w:rsid w:val="0043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74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73526D"/>
  </w:style>
  <w:style w:type="character" w:styleId="Hyperlink">
    <w:name w:val="Hyperlink"/>
    <w:basedOn w:val="DefaultParagraphFont"/>
    <w:uiPriority w:val="99"/>
    <w:unhideWhenUsed/>
    <w:rsid w:val="001A29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mployabilityinscotla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mpukirelan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Smart</dc:creator>
  <cp:lastModifiedBy>Clark N (Norma)</cp:lastModifiedBy>
  <cp:revision>14</cp:revision>
  <cp:lastPrinted>2019-04-30T13:30:00Z</cp:lastPrinted>
  <dcterms:created xsi:type="dcterms:W3CDTF">2021-09-01T14:11:00Z</dcterms:created>
  <dcterms:modified xsi:type="dcterms:W3CDTF">2022-04-11T16:09:00Z</dcterms:modified>
</cp:coreProperties>
</file>