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54" w:rsidRDefault="008C0F2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171450</wp:posOffset>
            </wp:positionV>
            <wp:extent cx="2376000" cy="1087200"/>
            <wp:effectExtent l="0" t="0" r="5715" b="0"/>
            <wp:wrapThrough wrapText="bothSides">
              <wp:wrapPolygon edited="0">
                <wp:start x="0" y="0"/>
                <wp:lineTo x="0" y="21196"/>
                <wp:lineTo x="21479" y="21196"/>
                <wp:lineTo x="2147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fe Council - websearch vers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000" cy="10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554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08400" cy="1159200"/>
            <wp:effectExtent l="0" t="0" r="0" b="3175"/>
            <wp:wrapThrough wrapText="bothSides">
              <wp:wrapPolygon edited="0">
                <wp:start x="4093" y="0"/>
                <wp:lineTo x="2456" y="5681"/>
                <wp:lineTo x="0" y="9587"/>
                <wp:lineTo x="0" y="11007"/>
                <wp:lineTo x="1910" y="11362"/>
                <wp:lineTo x="273" y="15268"/>
                <wp:lineTo x="1091" y="16333"/>
                <wp:lineTo x="6003" y="17753"/>
                <wp:lineTo x="4911" y="18819"/>
                <wp:lineTo x="5457" y="21304"/>
                <wp:lineTo x="20463" y="21304"/>
                <wp:lineTo x="21282" y="14558"/>
                <wp:lineTo x="21282" y="8167"/>
                <wp:lineTo x="14733" y="5681"/>
                <wp:lineTo x="15552" y="2130"/>
                <wp:lineTo x="13915" y="710"/>
                <wp:lineTo x="6275" y="0"/>
                <wp:lineTo x="4093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4554" w:rsidRDefault="004E4554">
      <w:pPr>
        <w:rPr>
          <w:b/>
          <w:sz w:val="28"/>
          <w:szCs w:val="28"/>
        </w:rPr>
      </w:pPr>
    </w:p>
    <w:p w:rsidR="004E4554" w:rsidRDefault="004E4554">
      <w:pPr>
        <w:rPr>
          <w:b/>
          <w:sz w:val="28"/>
          <w:szCs w:val="28"/>
        </w:rPr>
      </w:pPr>
    </w:p>
    <w:p w:rsidR="004E4554" w:rsidRDefault="004E4554">
      <w:pPr>
        <w:rPr>
          <w:b/>
          <w:sz w:val="28"/>
          <w:szCs w:val="28"/>
        </w:rPr>
      </w:pPr>
    </w:p>
    <w:p w:rsidR="004E4554" w:rsidRDefault="004E4554">
      <w:pPr>
        <w:rPr>
          <w:b/>
          <w:sz w:val="28"/>
          <w:szCs w:val="28"/>
        </w:rPr>
      </w:pPr>
    </w:p>
    <w:p w:rsidR="008C0F21" w:rsidRDefault="008C0F21">
      <w:pPr>
        <w:rPr>
          <w:b/>
          <w:sz w:val="28"/>
          <w:szCs w:val="28"/>
        </w:rPr>
      </w:pPr>
    </w:p>
    <w:p w:rsidR="004E4554" w:rsidRPr="008C0F21" w:rsidRDefault="004E4554" w:rsidP="004E4554">
      <w:pPr>
        <w:jc w:val="center"/>
        <w:rPr>
          <w:b/>
          <w:sz w:val="32"/>
          <w:szCs w:val="32"/>
        </w:rPr>
      </w:pPr>
      <w:r w:rsidRPr="008C0F21">
        <w:rPr>
          <w:b/>
          <w:sz w:val="32"/>
          <w:szCs w:val="32"/>
        </w:rPr>
        <w:t xml:space="preserve">Fife's Community Engagement Champions Group </w:t>
      </w:r>
    </w:p>
    <w:p w:rsidR="004E4554" w:rsidRPr="00F23D71" w:rsidRDefault="004E4554" w:rsidP="004E4554">
      <w:pPr>
        <w:jc w:val="center"/>
        <w:rPr>
          <w:sz w:val="26"/>
          <w:szCs w:val="26"/>
        </w:rPr>
      </w:pPr>
      <w:r w:rsidRPr="00F23D71">
        <w:rPr>
          <w:sz w:val="26"/>
          <w:szCs w:val="26"/>
        </w:rPr>
        <w:t>Fri</w:t>
      </w:r>
      <w:r w:rsidRPr="00F23D71">
        <w:rPr>
          <w:sz w:val="26"/>
          <w:szCs w:val="26"/>
        </w:rPr>
        <w:t xml:space="preserve">day </w:t>
      </w:r>
      <w:r w:rsidRPr="00F23D71">
        <w:rPr>
          <w:sz w:val="26"/>
          <w:szCs w:val="26"/>
        </w:rPr>
        <w:t>01 February 2019</w:t>
      </w:r>
    </w:p>
    <w:p w:rsidR="008C0F21" w:rsidRPr="00F23D71" w:rsidRDefault="008C0F21" w:rsidP="004E4554">
      <w:pPr>
        <w:jc w:val="center"/>
        <w:rPr>
          <w:sz w:val="26"/>
          <w:szCs w:val="26"/>
        </w:rPr>
      </w:pPr>
      <w:r w:rsidRPr="00F23D71">
        <w:rPr>
          <w:sz w:val="26"/>
          <w:szCs w:val="26"/>
        </w:rPr>
        <w:t>1.30pm to 4.00pm</w:t>
      </w:r>
    </w:p>
    <w:p w:rsidR="004E4554" w:rsidRPr="00F23D71" w:rsidRDefault="004E4554" w:rsidP="004E4554">
      <w:pPr>
        <w:jc w:val="center"/>
        <w:rPr>
          <w:sz w:val="26"/>
          <w:szCs w:val="26"/>
        </w:rPr>
      </w:pPr>
      <w:r w:rsidRPr="00F23D71">
        <w:rPr>
          <w:sz w:val="26"/>
          <w:szCs w:val="26"/>
        </w:rPr>
        <w:t>Craig Mitchell House, Flemington Road, Glenrothes, KY7 5QF</w:t>
      </w:r>
    </w:p>
    <w:p w:rsidR="004E4554" w:rsidRDefault="004E4554" w:rsidP="004E4554">
      <w:pPr>
        <w:rPr>
          <w:b/>
          <w:sz w:val="32"/>
          <w:szCs w:val="32"/>
        </w:rPr>
      </w:pPr>
    </w:p>
    <w:p w:rsidR="006F02BF" w:rsidRPr="00F23D71" w:rsidRDefault="004E4554" w:rsidP="004E4554">
      <w:pPr>
        <w:jc w:val="center"/>
        <w:rPr>
          <w:b/>
          <w:sz w:val="36"/>
          <w:szCs w:val="36"/>
        </w:rPr>
      </w:pPr>
      <w:r w:rsidRPr="00F23D71">
        <w:rPr>
          <w:b/>
          <w:sz w:val="36"/>
          <w:szCs w:val="36"/>
        </w:rPr>
        <w:t>Agenda</w:t>
      </w:r>
    </w:p>
    <w:p w:rsidR="006F02BF" w:rsidRDefault="006F02BF">
      <w:pPr>
        <w:rPr>
          <w:b/>
        </w:rPr>
      </w:pPr>
    </w:p>
    <w:p w:rsidR="006F02BF" w:rsidRPr="004E4554" w:rsidRDefault="006F02BF" w:rsidP="004E4554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sz w:val="24"/>
          <w:szCs w:val="24"/>
        </w:rPr>
      </w:pPr>
      <w:r w:rsidRPr="004E4554">
        <w:rPr>
          <w:sz w:val="24"/>
          <w:szCs w:val="24"/>
        </w:rPr>
        <w:t>Welcome</w:t>
      </w:r>
    </w:p>
    <w:p w:rsidR="006F02BF" w:rsidRPr="004E4554" w:rsidRDefault="006F02BF" w:rsidP="004E4554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sz w:val="24"/>
          <w:szCs w:val="24"/>
        </w:rPr>
      </w:pPr>
      <w:r w:rsidRPr="004E4554">
        <w:rPr>
          <w:sz w:val="24"/>
          <w:szCs w:val="24"/>
        </w:rPr>
        <w:t>History / background of Fife’s Community Engagement work</w:t>
      </w:r>
    </w:p>
    <w:p w:rsidR="006F02BF" w:rsidRPr="004E4554" w:rsidRDefault="006F02BF" w:rsidP="004E4554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sz w:val="24"/>
          <w:szCs w:val="24"/>
        </w:rPr>
      </w:pPr>
      <w:r w:rsidRPr="004E4554">
        <w:rPr>
          <w:sz w:val="24"/>
          <w:szCs w:val="24"/>
        </w:rPr>
        <w:t>F</w:t>
      </w:r>
      <w:r w:rsidR="008C0F21">
        <w:rPr>
          <w:sz w:val="24"/>
          <w:szCs w:val="24"/>
        </w:rPr>
        <w:t>airer Fife funding</w:t>
      </w:r>
    </w:p>
    <w:p w:rsidR="006F02BF" w:rsidRPr="004E4554" w:rsidRDefault="006F02BF" w:rsidP="004E4554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sz w:val="24"/>
          <w:szCs w:val="24"/>
        </w:rPr>
      </w:pPr>
      <w:r w:rsidRPr="004E4554">
        <w:rPr>
          <w:sz w:val="24"/>
          <w:szCs w:val="24"/>
        </w:rPr>
        <w:t>Role and Purpose of Fife’s C</w:t>
      </w:r>
      <w:bookmarkStart w:id="0" w:name="_GoBack"/>
      <w:bookmarkEnd w:id="0"/>
      <w:r w:rsidRPr="004E4554">
        <w:rPr>
          <w:sz w:val="24"/>
          <w:szCs w:val="24"/>
        </w:rPr>
        <w:t xml:space="preserve">ommunity Engagement Champions group </w:t>
      </w:r>
    </w:p>
    <w:p w:rsidR="006F02BF" w:rsidRPr="004E4554" w:rsidRDefault="006F02BF" w:rsidP="004E4554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sz w:val="24"/>
          <w:szCs w:val="24"/>
        </w:rPr>
      </w:pPr>
      <w:r w:rsidRPr="004E4554">
        <w:rPr>
          <w:sz w:val="24"/>
          <w:szCs w:val="24"/>
        </w:rPr>
        <w:t>Group exercise – Making the plan a reality! – Achieving Community Engagement Outcomes</w:t>
      </w:r>
    </w:p>
    <w:p w:rsidR="006F02BF" w:rsidRPr="004E4554" w:rsidRDefault="006F02BF" w:rsidP="004E4554">
      <w:pPr>
        <w:pStyle w:val="ListParagraph"/>
        <w:numPr>
          <w:ilvl w:val="0"/>
          <w:numId w:val="3"/>
        </w:numPr>
        <w:spacing w:after="0" w:line="480" w:lineRule="auto"/>
        <w:ind w:left="714" w:hanging="357"/>
        <w:rPr>
          <w:sz w:val="24"/>
          <w:szCs w:val="24"/>
        </w:rPr>
      </w:pPr>
      <w:r w:rsidRPr="004E4554">
        <w:rPr>
          <w:sz w:val="24"/>
          <w:szCs w:val="24"/>
        </w:rPr>
        <w:t>Future dates and content of FCEC group meetings</w:t>
      </w:r>
    </w:p>
    <w:p w:rsidR="006F02BF" w:rsidRDefault="006F02BF">
      <w:pPr>
        <w:rPr>
          <w:sz w:val="28"/>
          <w:szCs w:val="28"/>
        </w:rPr>
      </w:pPr>
    </w:p>
    <w:p w:rsidR="006F02BF" w:rsidRDefault="006F02BF">
      <w:pPr>
        <w:rPr>
          <w:sz w:val="28"/>
          <w:szCs w:val="28"/>
        </w:rPr>
      </w:pPr>
    </w:p>
    <w:p w:rsidR="006F02BF" w:rsidRDefault="006F02BF">
      <w:pPr>
        <w:rPr>
          <w:sz w:val="28"/>
          <w:szCs w:val="28"/>
        </w:rPr>
      </w:pPr>
    </w:p>
    <w:p w:rsidR="006F02BF" w:rsidRDefault="006F02BF">
      <w:pPr>
        <w:rPr>
          <w:sz w:val="28"/>
          <w:szCs w:val="28"/>
        </w:rPr>
      </w:pPr>
    </w:p>
    <w:p w:rsidR="006F02BF" w:rsidRPr="006F02BF" w:rsidRDefault="006F02BF">
      <w:pPr>
        <w:rPr>
          <w:sz w:val="28"/>
          <w:szCs w:val="28"/>
        </w:rPr>
      </w:pPr>
    </w:p>
    <w:sectPr w:rsidR="006F02BF" w:rsidRPr="006F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E2DEC"/>
    <w:multiLevelType w:val="hybridMultilevel"/>
    <w:tmpl w:val="BF803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70F35"/>
    <w:multiLevelType w:val="hybridMultilevel"/>
    <w:tmpl w:val="1ABAD2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743BB9"/>
    <w:multiLevelType w:val="hybridMultilevel"/>
    <w:tmpl w:val="F2B2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3F1"/>
    <w:rsid w:val="002234F8"/>
    <w:rsid w:val="00375335"/>
    <w:rsid w:val="004E4554"/>
    <w:rsid w:val="006F02BF"/>
    <w:rsid w:val="007143F1"/>
    <w:rsid w:val="008C0F21"/>
    <w:rsid w:val="00D350CF"/>
    <w:rsid w:val="00E325BF"/>
    <w:rsid w:val="00E51D6D"/>
    <w:rsid w:val="00F2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05CB3-D118-4973-B98C-2F27824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0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McGrath</dc:creator>
  <cp:keywords/>
  <dc:description/>
  <cp:lastModifiedBy>Joanna Clark</cp:lastModifiedBy>
  <cp:revision>2</cp:revision>
  <cp:lastPrinted>2019-01-17T11:32:00Z</cp:lastPrinted>
  <dcterms:created xsi:type="dcterms:W3CDTF">2019-01-17T11:36:00Z</dcterms:created>
  <dcterms:modified xsi:type="dcterms:W3CDTF">2019-01-17T11:36:00Z</dcterms:modified>
</cp:coreProperties>
</file>